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3258" w:rsidRPr="004A1305" w:rsidRDefault="00317A5B" w:rsidP="00C2790E">
      <w:pPr>
        <w:spacing w:after="0" w:line="240" w:lineRule="auto"/>
        <w:rPr>
          <w:rFonts w:ascii="Times New Roman" w:eastAsia="Times New Roman" w:hAnsi="Times New Roman" w:cs="Times New Roman"/>
          <w:color w:val="FF0000"/>
          <w:sz w:val="24"/>
          <w:szCs w:val="24"/>
          <w:lang w:eastAsia="ru-RU"/>
        </w:rPr>
      </w:pPr>
      <w:r w:rsidRPr="004A1305">
        <w:rPr>
          <w:rFonts w:ascii="Times New Roman" w:eastAsia="Calibri" w:hAnsi="Times New Roman" w:cs="Times New Roman"/>
          <w:noProof/>
          <w:color w:val="FF0000"/>
          <w:sz w:val="24"/>
          <w:szCs w:val="24"/>
          <w:lang w:eastAsia="ru-RU"/>
        </w:rPr>
        <w:drawing>
          <wp:inline distT="0" distB="0" distL="0" distR="0">
            <wp:extent cx="5940425" cy="1611446"/>
            <wp:effectExtent l="0" t="0" r="317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1611446"/>
                    </a:xfrm>
                    <a:prstGeom prst="rect">
                      <a:avLst/>
                    </a:prstGeom>
                    <a:noFill/>
                    <a:ln>
                      <a:noFill/>
                    </a:ln>
                  </pic:spPr>
                </pic:pic>
              </a:graphicData>
            </a:graphic>
          </wp:inline>
        </w:drawing>
      </w:r>
    </w:p>
    <w:p w:rsidR="00CD3258" w:rsidRPr="004A1305" w:rsidRDefault="00CD3258" w:rsidP="00C2790E">
      <w:pPr>
        <w:spacing w:after="0" w:line="240" w:lineRule="auto"/>
        <w:rPr>
          <w:rFonts w:ascii="Times New Roman" w:eastAsia="Times New Roman" w:hAnsi="Times New Roman" w:cs="Times New Roman"/>
          <w:b/>
          <w:bCs/>
          <w:sz w:val="28"/>
          <w:szCs w:val="28"/>
          <w:lang w:eastAsia="ru-RU"/>
        </w:rPr>
      </w:pPr>
    </w:p>
    <w:p w:rsidR="0055132B" w:rsidRPr="004A1305" w:rsidRDefault="00FA2071" w:rsidP="006E5DE7">
      <w:pPr>
        <w:spacing w:after="0" w:line="240" w:lineRule="auto"/>
        <w:rPr>
          <w:rFonts w:ascii="Times New Roman" w:eastAsia="Times New Roman" w:hAnsi="Times New Roman" w:cs="Times New Roman"/>
          <w:sz w:val="28"/>
          <w:szCs w:val="28"/>
          <w:lang w:eastAsia="ru-RU"/>
        </w:rPr>
      </w:pPr>
      <w:r w:rsidRPr="004A1305">
        <w:rPr>
          <w:rFonts w:ascii="Times New Roman" w:eastAsia="Times New Roman" w:hAnsi="Times New Roman" w:cs="Times New Roman"/>
          <w:bCs/>
          <w:sz w:val="28"/>
          <w:szCs w:val="28"/>
          <w:lang w:eastAsia="ru-RU"/>
        </w:rPr>
        <w:t>______________</w:t>
      </w:r>
      <w:r w:rsidR="00CF5FFA" w:rsidRPr="004A1305">
        <w:rPr>
          <w:rFonts w:ascii="Times New Roman" w:eastAsia="Times New Roman" w:hAnsi="Times New Roman" w:cs="Times New Roman"/>
          <w:bCs/>
          <w:sz w:val="28"/>
          <w:szCs w:val="28"/>
          <w:lang w:eastAsia="ru-RU"/>
        </w:rPr>
        <w:t>______________</w:t>
      </w:r>
    </w:p>
    <w:p w:rsidR="00FA2F49" w:rsidRDefault="00FA2F49" w:rsidP="00C2790E">
      <w:pPr>
        <w:pStyle w:val="90"/>
        <w:shd w:val="clear" w:color="auto" w:fill="auto"/>
        <w:spacing w:before="0" w:after="0" w:line="240" w:lineRule="auto"/>
        <w:ind w:left="142" w:right="20"/>
        <w:jc w:val="left"/>
        <w:rPr>
          <w:b/>
          <w:color w:val="FF0000"/>
          <w:sz w:val="28"/>
          <w:szCs w:val="28"/>
        </w:rPr>
      </w:pPr>
    </w:p>
    <w:p w:rsidR="00764686" w:rsidRPr="004A1305" w:rsidRDefault="00764686" w:rsidP="00C2790E">
      <w:pPr>
        <w:pStyle w:val="90"/>
        <w:shd w:val="clear" w:color="auto" w:fill="auto"/>
        <w:spacing w:before="0" w:after="0" w:line="240" w:lineRule="auto"/>
        <w:ind w:left="142" w:right="20"/>
        <w:jc w:val="left"/>
        <w:rPr>
          <w:b/>
          <w:color w:val="FF0000"/>
          <w:sz w:val="28"/>
          <w:szCs w:val="28"/>
        </w:rPr>
      </w:pPr>
    </w:p>
    <w:tbl>
      <w:tblPr>
        <w:tblW w:w="12333" w:type="dxa"/>
        <w:tblLook w:val="04A0" w:firstRow="1" w:lastRow="0" w:firstColumn="1" w:lastColumn="0" w:noHBand="0" w:noVBand="1"/>
      </w:tblPr>
      <w:tblGrid>
        <w:gridCol w:w="7371"/>
        <w:gridCol w:w="4962"/>
      </w:tblGrid>
      <w:tr w:rsidR="0099203D" w:rsidRPr="004A1305" w:rsidTr="00764686">
        <w:tc>
          <w:tcPr>
            <w:tcW w:w="7371" w:type="dxa"/>
            <w:shd w:val="clear" w:color="auto" w:fill="auto"/>
          </w:tcPr>
          <w:p w:rsidR="0099203D" w:rsidRPr="004A1305" w:rsidRDefault="0099203D" w:rsidP="00764686">
            <w:pPr>
              <w:pStyle w:val="1"/>
              <w:jc w:val="both"/>
              <w:rPr>
                <w:b w:val="0"/>
                <w:szCs w:val="28"/>
              </w:rPr>
            </w:pPr>
            <w:bookmarkStart w:id="0" w:name="_GoBack"/>
            <w:r w:rsidRPr="004A1305">
              <w:rPr>
                <w:b w:val="0"/>
                <w:szCs w:val="28"/>
              </w:rPr>
              <w:t>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w:t>
            </w:r>
            <w:r w:rsidR="00C13B42" w:rsidRPr="004A1305">
              <w:rPr>
                <w:b w:val="0"/>
                <w:szCs w:val="28"/>
              </w:rPr>
              <w:t>ие программы общего образования</w:t>
            </w:r>
            <w:r w:rsidR="00764686">
              <w:rPr>
                <w:b w:val="0"/>
                <w:szCs w:val="28"/>
              </w:rPr>
              <w:t>»</w:t>
            </w:r>
            <w:r w:rsidR="008C7909" w:rsidRPr="004A1305">
              <w:rPr>
                <w:b w:val="0"/>
                <w:szCs w:val="28"/>
              </w:rPr>
              <w:t xml:space="preserve"> в Кайбицком муниципальном районе Республики Татарстан</w:t>
            </w:r>
            <w:bookmarkEnd w:id="0"/>
          </w:p>
        </w:tc>
        <w:tc>
          <w:tcPr>
            <w:tcW w:w="4962" w:type="dxa"/>
            <w:shd w:val="clear" w:color="auto" w:fill="auto"/>
          </w:tcPr>
          <w:p w:rsidR="0099203D" w:rsidRPr="004A1305" w:rsidRDefault="0099203D" w:rsidP="00C2790E">
            <w:pPr>
              <w:spacing w:after="0" w:line="240" w:lineRule="auto"/>
              <w:rPr>
                <w:rFonts w:ascii="Times New Roman" w:hAnsi="Times New Roman" w:cs="Times New Roman"/>
                <w:sz w:val="28"/>
                <w:szCs w:val="28"/>
              </w:rPr>
            </w:pPr>
          </w:p>
        </w:tc>
      </w:tr>
    </w:tbl>
    <w:p w:rsidR="0099203D" w:rsidRPr="004A1305" w:rsidRDefault="0099203D" w:rsidP="00C2790E">
      <w:pPr>
        <w:spacing w:after="0" w:line="240" w:lineRule="auto"/>
        <w:jc w:val="both"/>
        <w:rPr>
          <w:rFonts w:ascii="Times New Roman" w:hAnsi="Times New Roman" w:cs="Times New Roman"/>
          <w:sz w:val="28"/>
          <w:szCs w:val="28"/>
        </w:rPr>
      </w:pPr>
    </w:p>
    <w:p w:rsidR="004A1305" w:rsidRPr="004A1305" w:rsidRDefault="004A1305" w:rsidP="00C2790E">
      <w:pPr>
        <w:spacing w:after="0" w:line="240" w:lineRule="auto"/>
        <w:jc w:val="both"/>
        <w:rPr>
          <w:rFonts w:ascii="Times New Roman" w:hAnsi="Times New Roman" w:cs="Times New Roman"/>
          <w:sz w:val="28"/>
          <w:szCs w:val="28"/>
        </w:rPr>
      </w:pPr>
    </w:p>
    <w:p w:rsidR="0099203D" w:rsidRPr="004A1305" w:rsidRDefault="002F09BA" w:rsidP="00C2790E">
      <w:pPr>
        <w:pStyle w:val="a5"/>
        <w:spacing w:before="0" w:line="240" w:lineRule="auto"/>
        <w:rPr>
          <w:rStyle w:val="a7"/>
          <w:color w:val="FF0000"/>
        </w:rPr>
      </w:pPr>
      <w:r w:rsidRPr="004A1305">
        <w:t xml:space="preserve">   </w:t>
      </w:r>
      <w:proofErr w:type="gramStart"/>
      <w:r w:rsidRPr="004A1305">
        <w:t xml:space="preserve">В соответствии с Федеральным законом от 29.12.2012 года № 273-ФЗ «Об образовании в Российской Федерации», </w:t>
      </w:r>
      <w:r w:rsidR="009B07DD" w:rsidRPr="004A1305">
        <w:t>приказом Министерства образования и науки Республики Татарстан от 13.01.2023 № под-33/23 «Об утверждении примерной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w:t>
      </w:r>
      <w:r w:rsidRPr="004A1305">
        <w:t xml:space="preserve">, </w:t>
      </w:r>
      <w:r w:rsidR="0099203D" w:rsidRPr="004A1305">
        <w:rPr>
          <w:rStyle w:val="16"/>
          <w:rFonts w:eastAsia="Arial Unicode MS"/>
          <w:sz w:val="28"/>
          <w:szCs w:val="28"/>
        </w:rPr>
        <w:t xml:space="preserve">Исполнительный </w:t>
      </w:r>
      <w:r w:rsidR="0099203D" w:rsidRPr="004A1305">
        <w:t>комитет Кайбицкого муниципального района Республики Татарстан</w:t>
      </w:r>
      <w:proofErr w:type="gramEnd"/>
      <w:r w:rsidR="0099203D" w:rsidRPr="004A1305">
        <w:t xml:space="preserve"> </w:t>
      </w:r>
      <w:r w:rsidR="0099203D" w:rsidRPr="004A1305">
        <w:rPr>
          <w:rStyle w:val="a7"/>
          <w:b w:val="0"/>
        </w:rPr>
        <w:t>ПОСТАНОВЛЯЕТ:</w:t>
      </w:r>
    </w:p>
    <w:p w:rsidR="00501A3F" w:rsidRPr="004A1305" w:rsidRDefault="00501A3F" w:rsidP="00C2790E">
      <w:pPr>
        <w:spacing w:after="0" w:line="240" w:lineRule="auto"/>
        <w:ind w:firstLine="708"/>
        <w:jc w:val="both"/>
        <w:rPr>
          <w:rFonts w:ascii="Times New Roman" w:hAnsi="Times New Roman" w:cs="Times New Roman"/>
          <w:sz w:val="28"/>
          <w:szCs w:val="28"/>
        </w:rPr>
      </w:pPr>
    </w:p>
    <w:p w:rsidR="004435FC" w:rsidRPr="00764686" w:rsidRDefault="004435FC" w:rsidP="00764686">
      <w:pPr>
        <w:widowControl w:val="0"/>
        <w:tabs>
          <w:tab w:val="left" w:pos="851"/>
        </w:tabs>
        <w:autoSpaceDE w:val="0"/>
        <w:autoSpaceDN w:val="0"/>
        <w:spacing w:after="0" w:line="240" w:lineRule="auto"/>
        <w:ind w:firstLine="567"/>
        <w:jc w:val="both"/>
        <w:rPr>
          <w:rFonts w:ascii="Times New Roman" w:eastAsia="Calibri" w:hAnsi="Times New Roman" w:cs="Times New Roman"/>
          <w:sz w:val="28"/>
          <w:szCs w:val="28"/>
        </w:rPr>
      </w:pPr>
      <w:r w:rsidRPr="004A1305">
        <w:rPr>
          <w:rFonts w:eastAsia="Calibri"/>
          <w:sz w:val="28"/>
          <w:szCs w:val="28"/>
        </w:rPr>
        <w:t>1</w:t>
      </w:r>
      <w:r w:rsidRPr="00764686">
        <w:rPr>
          <w:rFonts w:ascii="Times New Roman" w:eastAsia="Calibri" w:hAnsi="Times New Roman" w:cs="Times New Roman"/>
          <w:sz w:val="28"/>
          <w:szCs w:val="28"/>
        </w:rPr>
        <w:t xml:space="preserve">. Утвердить </w:t>
      </w:r>
      <w:r w:rsidR="00764686" w:rsidRPr="00764686">
        <w:rPr>
          <w:rFonts w:ascii="Times New Roman" w:eastAsia="Calibri" w:hAnsi="Times New Roman" w:cs="Times New Roman"/>
          <w:sz w:val="28"/>
          <w:szCs w:val="28"/>
        </w:rPr>
        <w:t xml:space="preserve">прилагаемый </w:t>
      </w:r>
      <w:r w:rsidR="00764686" w:rsidRPr="00764686">
        <w:rPr>
          <w:rFonts w:ascii="Times New Roman" w:eastAsia="Times New Roman" w:hAnsi="Times New Roman" w:cs="Times New Roman"/>
          <w:bCs/>
          <w:sz w:val="28"/>
          <w:szCs w:val="28"/>
        </w:rPr>
        <w:t>административный</w:t>
      </w:r>
      <w:r w:rsidR="00764686" w:rsidRPr="00764686">
        <w:rPr>
          <w:rFonts w:ascii="Times New Roman" w:eastAsia="Times New Roman" w:hAnsi="Times New Roman" w:cs="Times New Roman"/>
          <w:bCs/>
          <w:spacing w:val="-6"/>
          <w:sz w:val="28"/>
          <w:szCs w:val="28"/>
        </w:rPr>
        <w:t xml:space="preserve"> </w:t>
      </w:r>
      <w:r w:rsidR="00764686" w:rsidRPr="00764686">
        <w:rPr>
          <w:rFonts w:ascii="Times New Roman" w:eastAsia="Times New Roman" w:hAnsi="Times New Roman" w:cs="Times New Roman"/>
          <w:bCs/>
          <w:sz w:val="28"/>
          <w:szCs w:val="28"/>
        </w:rPr>
        <w:t>регламент</w:t>
      </w:r>
      <w:r w:rsidR="00764686">
        <w:rPr>
          <w:rFonts w:ascii="Times New Roman" w:eastAsia="Times New Roman" w:hAnsi="Times New Roman" w:cs="Times New Roman"/>
          <w:bCs/>
          <w:sz w:val="28"/>
          <w:szCs w:val="28"/>
        </w:rPr>
        <w:t xml:space="preserve"> </w:t>
      </w:r>
      <w:r w:rsidR="00764686" w:rsidRPr="00764686">
        <w:rPr>
          <w:rFonts w:ascii="Times New Roman" w:eastAsia="Times New Roman" w:hAnsi="Times New Roman" w:cs="Times New Roman"/>
          <w:sz w:val="28"/>
          <w:szCs w:val="28"/>
        </w:rPr>
        <w:t xml:space="preserve">предоставления </w:t>
      </w:r>
      <w:r w:rsidR="00764686" w:rsidRPr="00764686">
        <w:rPr>
          <w:rFonts w:ascii="Times New Roman" w:eastAsia="Times New Roman" w:hAnsi="Times New Roman" w:cs="Times New Roman"/>
          <w:bCs/>
          <w:color w:val="000000"/>
          <w:sz w:val="28"/>
          <w:szCs w:val="28"/>
        </w:rPr>
        <w:t>муниципальной услуги «</w:t>
      </w:r>
      <w:r w:rsidR="00764686" w:rsidRPr="00764686">
        <w:rPr>
          <w:rFonts w:ascii="Times New Roman" w:eastAsia="Times New Roman" w:hAnsi="Times New Roman" w:cs="Times New Roman"/>
          <w:bCs/>
          <w:iCs/>
          <w:color w:val="000000"/>
          <w:sz w:val="28"/>
          <w:szCs w:val="28"/>
        </w:rPr>
        <w:t>Прием заявлений о зачислении в образовательные организации, реализующие программы общего образования»</w:t>
      </w:r>
      <w:r w:rsidR="00764686">
        <w:rPr>
          <w:rFonts w:ascii="Times New Roman" w:eastAsia="Times New Roman" w:hAnsi="Times New Roman" w:cs="Times New Roman"/>
          <w:bCs/>
          <w:iCs/>
          <w:color w:val="000000"/>
          <w:sz w:val="28"/>
          <w:szCs w:val="28"/>
        </w:rPr>
        <w:t xml:space="preserve"> </w:t>
      </w:r>
      <w:r w:rsidR="00764686" w:rsidRPr="00764686">
        <w:rPr>
          <w:rFonts w:ascii="Times New Roman" w:eastAsia="Times New Roman" w:hAnsi="Times New Roman" w:cs="Times New Roman"/>
          <w:iCs/>
          <w:color w:val="000000"/>
          <w:sz w:val="28"/>
          <w:szCs w:val="28"/>
        </w:rPr>
        <w:t>в Кайбицком муниципальном районе Республики Татарстан</w:t>
      </w:r>
      <w:r w:rsidRPr="00764686">
        <w:rPr>
          <w:rFonts w:ascii="Times New Roman" w:eastAsia="Calibri" w:hAnsi="Times New Roman" w:cs="Times New Roman"/>
          <w:sz w:val="28"/>
          <w:szCs w:val="28"/>
        </w:rPr>
        <w:t>.</w:t>
      </w:r>
    </w:p>
    <w:p w:rsidR="004435FC" w:rsidRPr="004A1305" w:rsidRDefault="004A1305" w:rsidP="004A1305">
      <w:pPr>
        <w:pStyle w:val="81"/>
        <w:tabs>
          <w:tab w:val="left" w:pos="547"/>
          <w:tab w:val="left" w:pos="851"/>
          <w:tab w:val="left" w:pos="1507"/>
        </w:tabs>
        <w:ind w:firstLine="567"/>
        <w:jc w:val="both"/>
        <w:rPr>
          <w:rFonts w:eastAsia="Calibri"/>
          <w:sz w:val="28"/>
          <w:szCs w:val="28"/>
        </w:rPr>
      </w:pPr>
      <w:r w:rsidRPr="004A1305">
        <w:rPr>
          <w:rFonts w:eastAsia="Calibri"/>
          <w:sz w:val="28"/>
          <w:szCs w:val="28"/>
        </w:rPr>
        <w:t>2</w:t>
      </w:r>
      <w:r w:rsidR="004435FC" w:rsidRPr="004A1305">
        <w:rPr>
          <w:rFonts w:eastAsia="Calibri"/>
          <w:sz w:val="28"/>
          <w:szCs w:val="28"/>
        </w:rPr>
        <w:t>. Настоящее постановление разместить на официальных сайтах Ка</w:t>
      </w:r>
      <w:r w:rsidR="004435FC" w:rsidRPr="004A1305">
        <w:rPr>
          <w:sz w:val="28"/>
          <w:szCs w:val="28"/>
        </w:rPr>
        <w:t>йбицкого</w:t>
      </w:r>
      <w:r w:rsidR="004435FC" w:rsidRPr="004A1305">
        <w:rPr>
          <w:rFonts w:eastAsia="Calibri"/>
          <w:sz w:val="28"/>
          <w:szCs w:val="28"/>
        </w:rPr>
        <w:t xml:space="preserve"> муниципального</w:t>
      </w:r>
      <w:r w:rsidR="00764686">
        <w:rPr>
          <w:rFonts w:eastAsia="Calibri"/>
          <w:sz w:val="28"/>
          <w:szCs w:val="28"/>
        </w:rPr>
        <w:t xml:space="preserve"> </w:t>
      </w:r>
      <w:r w:rsidR="004435FC" w:rsidRPr="004A1305">
        <w:rPr>
          <w:rFonts w:eastAsia="Calibri"/>
          <w:sz w:val="28"/>
          <w:szCs w:val="28"/>
        </w:rPr>
        <w:t>района, МКУ «</w:t>
      </w:r>
      <w:r w:rsidR="004435FC" w:rsidRPr="004A1305">
        <w:rPr>
          <w:sz w:val="28"/>
          <w:szCs w:val="28"/>
        </w:rPr>
        <w:t>Отдел</w:t>
      </w:r>
      <w:r w:rsidR="004435FC" w:rsidRPr="004A1305">
        <w:rPr>
          <w:rFonts w:eastAsia="Calibri"/>
          <w:sz w:val="28"/>
          <w:szCs w:val="28"/>
        </w:rPr>
        <w:t xml:space="preserve"> образования» и общеобразовательных организаций Ка</w:t>
      </w:r>
      <w:r w:rsidR="004435FC" w:rsidRPr="004A1305">
        <w:rPr>
          <w:sz w:val="28"/>
          <w:szCs w:val="28"/>
        </w:rPr>
        <w:t xml:space="preserve">йбицкого </w:t>
      </w:r>
      <w:r w:rsidR="004435FC" w:rsidRPr="004A1305">
        <w:rPr>
          <w:rFonts w:eastAsia="Calibri"/>
          <w:sz w:val="28"/>
          <w:szCs w:val="28"/>
        </w:rPr>
        <w:t>муниципального района в информационно-телекоммуникационной сети «Интернет».</w:t>
      </w:r>
    </w:p>
    <w:p w:rsidR="00E845E8" w:rsidRPr="004A1305" w:rsidRDefault="004435FC" w:rsidP="004A1305">
      <w:pPr>
        <w:pStyle w:val="71"/>
        <w:tabs>
          <w:tab w:val="left" w:pos="709"/>
          <w:tab w:val="left" w:pos="851"/>
          <w:tab w:val="left" w:pos="1134"/>
          <w:tab w:val="left" w:pos="1406"/>
        </w:tabs>
        <w:ind w:firstLine="567"/>
        <w:rPr>
          <w:rFonts w:eastAsia="Calibri"/>
          <w:sz w:val="28"/>
          <w:szCs w:val="28"/>
        </w:rPr>
      </w:pPr>
      <w:r w:rsidRPr="004A1305">
        <w:rPr>
          <w:rFonts w:eastAsia="Calibri"/>
          <w:sz w:val="28"/>
          <w:szCs w:val="28"/>
        </w:rPr>
        <w:t xml:space="preserve">3. </w:t>
      </w:r>
      <w:r w:rsidR="00E845E8" w:rsidRPr="004A1305">
        <w:rPr>
          <w:rFonts w:eastAsia="Calibri"/>
          <w:sz w:val="28"/>
          <w:szCs w:val="28"/>
        </w:rPr>
        <w:t xml:space="preserve">Постановление Исполнительного комитета от 16.06.2021 года </w:t>
      </w:r>
      <w:r w:rsidR="00764686" w:rsidRPr="004A1305">
        <w:rPr>
          <w:rFonts w:eastAsia="Calibri"/>
          <w:sz w:val="28"/>
          <w:szCs w:val="28"/>
        </w:rPr>
        <w:t xml:space="preserve">№ 211 </w:t>
      </w:r>
      <w:r w:rsidR="00E845E8" w:rsidRPr="004A1305">
        <w:rPr>
          <w:rFonts w:eastAsia="Calibri"/>
          <w:sz w:val="28"/>
          <w:szCs w:val="28"/>
        </w:rPr>
        <w:t>«Об утверждении формы Административного регламента предоставления муниципальной услуги «Прием заявлений о зачислении в образовательные организации, реализующие программы общего образования» в Кайбицком муниципальном районе Республики Татарстан» признать утратившим силу.</w:t>
      </w:r>
    </w:p>
    <w:p w:rsidR="00501A3F" w:rsidRPr="004A1305" w:rsidRDefault="00E845E8" w:rsidP="004A1305">
      <w:pPr>
        <w:pStyle w:val="71"/>
        <w:tabs>
          <w:tab w:val="left" w:pos="709"/>
          <w:tab w:val="left" w:pos="851"/>
          <w:tab w:val="left" w:pos="1134"/>
          <w:tab w:val="left" w:pos="1406"/>
        </w:tabs>
        <w:ind w:firstLine="567"/>
        <w:rPr>
          <w:sz w:val="28"/>
          <w:szCs w:val="28"/>
        </w:rPr>
      </w:pPr>
      <w:r w:rsidRPr="004A1305">
        <w:rPr>
          <w:rFonts w:eastAsia="Calibri"/>
          <w:sz w:val="28"/>
          <w:szCs w:val="28"/>
        </w:rPr>
        <w:t xml:space="preserve">4. </w:t>
      </w:r>
      <w:r w:rsidR="004435FC" w:rsidRPr="004A1305">
        <w:rPr>
          <w:rFonts w:eastAsia="Calibri"/>
          <w:sz w:val="28"/>
          <w:szCs w:val="28"/>
        </w:rPr>
        <w:t>Контроль за исполнением настоящего постановления возложить на заместителя руководителя Исполнительного комитета Ка</w:t>
      </w:r>
      <w:r w:rsidR="006E5DE7" w:rsidRPr="004A1305">
        <w:rPr>
          <w:sz w:val="28"/>
          <w:szCs w:val="28"/>
        </w:rPr>
        <w:t xml:space="preserve">йбицкого </w:t>
      </w:r>
      <w:r w:rsidR="004435FC" w:rsidRPr="004A1305">
        <w:rPr>
          <w:rFonts w:eastAsia="Calibri"/>
          <w:sz w:val="28"/>
          <w:szCs w:val="28"/>
        </w:rPr>
        <w:t xml:space="preserve">муниципального района по социальным вопросам </w:t>
      </w:r>
      <w:r w:rsidR="006E5DE7" w:rsidRPr="004A1305">
        <w:rPr>
          <w:rFonts w:eastAsia="Times New Roman"/>
          <w:bCs/>
          <w:sz w:val="28"/>
          <w:szCs w:val="28"/>
        </w:rPr>
        <w:t>Петухову Ф.Ф.</w:t>
      </w:r>
    </w:p>
    <w:p w:rsidR="00317A5B" w:rsidRPr="004A1305" w:rsidRDefault="00317A5B" w:rsidP="00C2790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p>
    <w:p w:rsidR="00CD3258" w:rsidRPr="004A1305" w:rsidRDefault="00317A5B" w:rsidP="00C2790E">
      <w:pPr>
        <w:autoSpaceDE w:val="0"/>
        <w:autoSpaceDN w:val="0"/>
        <w:adjustRightInd w:val="0"/>
        <w:spacing w:after="0" w:line="240" w:lineRule="auto"/>
        <w:outlineLvl w:val="0"/>
        <w:rPr>
          <w:rFonts w:ascii="Times New Roman" w:eastAsia="Times New Roman" w:hAnsi="Times New Roman" w:cs="Times New Roman"/>
          <w:sz w:val="28"/>
          <w:szCs w:val="28"/>
          <w:lang w:eastAsia="ru-RU"/>
        </w:rPr>
      </w:pPr>
      <w:r w:rsidRPr="004A1305">
        <w:rPr>
          <w:rFonts w:ascii="Times New Roman" w:eastAsia="Times New Roman" w:hAnsi="Times New Roman" w:cs="Times New Roman"/>
          <w:sz w:val="28"/>
          <w:szCs w:val="28"/>
          <w:lang w:eastAsia="ru-RU"/>
        </w:rPr>
        <w:lastRenderedPageBreak/>
        <w:t>Руководитель</w:t>
      </w:r>
      <w:r w:rsidR="00F86E40" w:rsidRPr="004A1305">
        <w:rPr>
          <w:rFonts w:ascii="Times New Roman" w:eastAsia="Times New Roman" w:hAnsi="Times New Roman" w:cs="Times New Roman"/>
          <w:sz w:val="28"/>
          <w:szCs w:val="28"/>
          <w:lang w:eastAsia="ru-RU"/>
        </w:rPr>
        <w:t xml:space="preserve">                                                      </w:t>
      </w:r>
      <w:r w:rsidR="00764686">
        <w:rPr>
          <w:rFonts w:ascii="Times New Roman" w:eastAsia="Times New Roman" w:hAnsi="Times New Roman" w:cs="Times New Roman"/>
          <w:sz w:val="28"/>
          <w:szCs w:val="28"/>
          <w:lang w:eastAsia="ru-RU"/>
        </w:rPr>
        <w:t xml:space="preserve">      </w:t>
      </w:r>
      <w:r w:rsidR="00F86E40" w:rsidRPr="004A1305">
        <w:rPr>
          <w:rFonts w:ascii="Times New Roman" w:eastAsia="Times New Roman" w:hAnsi="Times New Roman" w:cs="Times New Roman"/>
          <w:sz w:val="28"/>
          <w:szCs w:val="28"/>
          <w:lang w:eastAsia="ru-RU"/>
        </w:rPr>
        <w:t xml:space="preserve">                                  </w:t>
      </w:r>
      <w:proofErr w:type="spellStart"/>
      <w:r w:rsidR="00CD3258" w:rsidRPr="004A1305">
        <w:rPr>
          <w:rFonts w:ascii="Times New Roman" w:eastAsia="Times New Roman" w:hAnsi="Times New Roman" w:cs="Times New Roman"/>
          <w:sz w:val="28"/>
          <w:szCs w:val="28"/>
          <w:lang w:eastAsia="ru-RU"/>
        </w:rPr>
        <w:t>А.Н.Макаров</w:t>
      </w:r>
      <w:proofErr w:type="spellEnd"/>
    </w:p>
    <w:p w:rsidR="007B28F7" w:rsidRPr="004A1305" w:rsidRDefault="00BE20D2" w:rsidP="007B28F7">
      <w:pPr>
        <w:widowControl w:val="0"/>
        <w:autoSpaceDE w:val="0"/>
        <w:autoSpaceDN w:val="0"/>
        <w:adjustRightInd w:val="0"/>
        <w:spacing w:after="0" w:line="240" w:lineRule="auto"/>
        <w:jc w:val="right"/>
        <w:rPr>
          <w:rFonts w:ascii="Times New Roman" w:hAnsi="Times New Roman" w:cs="Times New Roman"/>
        </w:rPr>
      </w:pPr>
      <w:r w:rsidRPr="004A1305">
        <w:rPr>
          <w:rFonts w:ascii="Times New Roman" w:hAnsi="Times New Roman" w:cs="Times New Roman"/>
        </w:rPr>
        <w:t xml:space="preserve">                                                         </w:t>
      </w:r>
    </w:p>
    <w:p w:rsidR="00467BC2" w:rsidRPr="004A1305" w:rsidRDefault="00467BC2" w:rsidP="007B28F7">
      <w:pPr>
        <w:widowControl w:val="0"/>
        <w:autoSpaceDE w:val="0"/>
        <w:autoSpaceDN w:val="0"/>
        <w:adjustRightInd w:val="0"/>
        <w:spacing w:after="0" w:line="240" w:lineRule="auto"/>
        <w:jc w:val="right"/>
        <w:rPr>
          <w:rFonts w:ascii="Times New Roman" w:hAnsi="Times New Roman" w:cs="Times New Roman"/>
        </w:rPr>
      </w:pPr>
      <w:r w:rsidRPr="004A1305">
        <w:rPr>
          <w:rFonts w:ascii="Times New Roman" w:eastAsia="Times New Roman" w:hAnsi="Times New Roman" w:cs="Times New Roman"/>
        </w:rPr>
        <w:t xml:space="preserve">                                                              </w:t>
      </w:r>
    </w:p>
    <w:p w:rsidR="00764686"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 xml:space="preserve">Приложение </w:t>
      </w:r>
    </w:p>
    <w:p w:rsidR="00764686"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 xml:space="preserve">к постановлению </w:t>
      </w:r>
    </w:p>
    <w:p w:rsidR="00764686"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 xml:space="preserve">Исполнительного комитета </w:t>
      </w:r>
    </w:p>
    <w:p w:rsidR="00764686"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 xml:space="preserve">Кайбицкого муниципального района </w:t>
      </w:r>
    </w:p>
    <w:p w:rsidR="00764686"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 xml:space="preserve">Республики Татарстан </w:t>
      </w:r>
    </w:p>
    <w:p w:rsidR="0093186F" w:rsidRPr="004A1305" w:rsidRDefault="00764686" w:rsidP="00764686">
      <w:pPr>
        <w:widowControl w:val="0"/>
        <w:autoSpaceDE w:val="0"/>
        <w:autoSpaceDN w:val="0"/>
        <w:adjustRightInd w:val="0"/>
        <w:spacing w:after="0" w:line="240" w:lineRule="auto"/>
        <w:ind w:left="6237"/>
        <w:rPr>
          <w:rFonts w:ascii="Times New Roman" w:hAnsi="Times New Roman" w:cs="Times New Roman"/>
        </w:rPr>
      </w:pPr>
      <w:r>
        <w:rPr>
          <w:rFonts w:ascii="Times New Roman" w:hAnsi="Times New Roman" w:cs="Times New Roman"/>
        </w:rPr>
        <w:t>от ___________ 2023г. №_____</w:t>
      </w:r>
      <w:r w:rsidR="0093186F" w:rsidRPr="004A1305">
        <w:rPr>
          <w:rFonts w:ascii="Times New Roman" w:hAnsi="Times New Roman" w:cs="Times New Roman"/>
        </w:rPr>
        <w:t xml:space="preserve"> </w:t>
      </w:r>
    </w:p>
    <w:p w:rsidR="0093186F" w:rsidRPr="004A1305" w:rsidRDefault="0093186F" w:rsidP="0093186F">
      <w:pPr>
        <w:widowControl w:val="0"/>
        <w:autoSpaceDE w:val="0"/>
        <w:autoSpaceDN w:val="0"/>
        <w:adjustRightInd w:val="0"/>
        <w:spacing w:after="0" w:line="240" w:lineRule="auto"/>
        <w:jc w:val="both"/>
        <w:rPr>
          <w:rFonts w:ascii="Times New Roman" w:hAnsi="Times New Roman" w:cs="Times New Roman"/>
        </w:rPr>
      </w:pPr>
    </w:p>
    <w:p w:rsidR="00467BC2" w:rsidRPr="00764686" w:rsidRDefault="00467BC2" w:rsidP="00764686">
      <w:pPr>
        <w:widowControl w:val="0"/>
        <w:autoSpaceDE w:val="0"/>
        <w:autoSpaceDN w:val="0"/>
        <w:spacing w:after="0" w:line="240" w:lineRule="auto"/>
        <w:ind w:right="291"/>
        <w:jc w:val="center"/>
        <w:rPr>
          <w:rFonts w:ascii="Times New Roman" w:eastAsia="Times New Roman" w:hAnsi="Times New Roman" w:cs="Times New Roman"/>
          <w:bCs/>
          <w:sz w:val="28"/>
          <w:szCs w:val="28"/>
        </w:rPr>
      </w:pPr>
      <w:r w:rsidRPr="00764686">
        <w:rPr>
          <w:rFonts w:ascii="Times New Roman" w:eastAsia="Times New Roman" w:hAnsi="Times New Roman" w:cs="Times New Roman"/>
          <w:bCs/>
          <w:sz w:val="28"/>
          <w:szCs w:val="28"/>
        </w:rPr>
        <w:t>Административный</w:t>
      </w:r>
      <w:r w:rsidRPr="00764686">
        <w:rPr>
          <w:rFonts w:ascii="Times New Roman" w:eastAsia="Times New Roman" w:hAnsi="Times New Roman" w:cs="Times New Roman"/>
          <w:bCs/>
          <w:spacing w:val="-6"/>
          <w:sz w:val="28"/>
          <w:szCs w:val="28"/>
        </w:rPr>
        <w:t xml:space="preserve"> </w:t>
      </w:r>
      <w:r w:rsidRPr="00764686">
        <w:rPr>
          <w:rFonts w:ascii="Times New Roman" w:eastAsia="Times New Roman" w:hAnsi="Times New Roman" w:cs="Times New Roman"/>
          <w:bCs/>
          <w:sz w:val="28"/>
          <w:szCs w:val="28"/>
        </w:rPr>
        <w:t>регламент</w:t>
      </w:r>
    </w:p>
    <w:p w:rsidR="00467BC2" w:rsidRPr="00764686" w:rsidRDefault="00467BC2" w:rsidP="00764686">
      <w:pPr>
        <w:widowControl w:val="0"/>
        <w:autoSpaceDE w:val="0"/>
        <w:autoSpaceDN w:val="0"/>
        <w:spacing w:after="0" w:line="240" w:lineRule="auto"/>
        <w:ind w:right="291"/>
        <w:jc w:val="center"/>
        <w:rPr>
          <w:rFonts w:ascii="Times New Roman" w:eastAsia="Times New Roman" w:hAnsi="Times New Roman" w:cs="Times New Roman"/>
          <w:sz w:val="28"/>
          <w:szCs w:val="28"/>
        </w:rPr>
      </w:pPr>
      <w:r w:rsidRPr="00764686">
        <w:rPr>
          <w:rFonts w:ascii="Times New Roman" w:eastAsia="Times New Roman" w:hAnsi="Times New Roman" w:cs="Times New Roman"/>
          <w:sz w:val="28"/>
          <w:szCs w:val="28"/>
        </w:rPr>
        <w:t xml:space="preserve">предоставления </w:t>
      </w:r>
      <w:r w:rsidRPr="00764686">
        <w:rPr>
          <w:rFonts w:ascii="Times New Roman" w:eastAsia="Times New Roman" w:hAnsi="Times New Roman" w:cs="Times New Roman"/>
          <w:bCs/>
          <w:color w:val="000000"/>
          <w:sz w:val="28"/>
          <w:szCs w:val="28"/>
        </w:rPr>
        <w:t>муниципальной услуги «</w:t>
      </w:r>
      <w:r w:rsidRPr="00764686">
        <w:rPr>
          <w:rFonts w:ascii="Times New Roman" w:eastAsia="Times New Roman" w:hAnsi="Times New Roman" w:cs="Times New Roman"/>
          <w:bCs/>
          <w:iCs/>
          <w:color w:val="000000"/>
          <w:sz w:val="28"/>
          <w:szCs w:val="28"/>
        </w:rPr>
        <w:t>Прием заявлений о зачислении в образовательные организации, реализующие программы общего образования»</w:t>
      </w:r>
    </w:p>
    <w:p w:rsidR="00467BC2" w:rsidRPr="004A1305" w:rsidRDefault="00A36873" w:rsidP="00764686">
      <w:pPr>
        <w:widowControl w:val="0"/>
        <w:autoSpaceDE w:val="0"/>
        <w:autoSpaceDN w:val="0"/>
        <w:spacing w:after="0" w:line="240" w:lineRule="auto"/>
        <w:ind w:right="141"/>
        <w:jc w:val="center"/>
        <w:outlineLvl w:val="0"/>
        <w:rPr>
          <w:rFonts w:ascii="Times New Roman" w:eastAsia="Times New Roman" w:hAnsi="Times New Roman" w:cs="Times New Roman"/>
          <w:b/>
          <w:i/>
          <w:iCs/>
          <w:color w:val="000000"/>
          <w:sz w:val="28"/>
          <w:szCs w:val="28"/>
          <w:u w:val="single"/>
        </w:rPr>
      </w:pPr>
      <w:r w:rsidRPr="00764686">
        <w:rPr>
          <w:rFonts w:ascii="Times New Roman" w:eastAsia="Times New Roman" w:hAnsi="Times New Roman" w:cs="Times New Roman"/>
          <w:iCs/>
          <w:color w:val="000000"/>
          <w:sz w:val="28"/>
          <w:szCs w:val="28"/>
        </w:rPr>
        <w:t>в Кайбицком муниципальном районе Республики Татарстан</w:t>
      </w:r>
    </w:p>
    <w:p w:rsidR="00467BC2" w:rsidRPr="00764686" w:rsidRDefault="00467BC2" w:rsidP="00467BC2">
      <w:pPr>
        <w:widowControl w:val="0"/>
        <w:numPr>
          <w:ilvl w:val="0"/>
          <w:numId w:val="33"/>
        </w:numPr>
        <w:tabs>
          <w:tab w:val="left" w:pos="5223"/>
          <w:tab w:val="left" w:pos="5224"/>
        </w:tabs>
        <w:autoSpaceDE w:val="0"/>
        <w:autoSpaceDN w:val="0"/>
        <w:spacing w:before="213" w:after="0" w:line="240" w:lineRule="auto"/>
        <w:ind w:left="0"/>
        <w:jc w:val="center"/>
        <w:outlineLvl w:val="0"/>
        <w:rPr>
          <w:rFonts w:ascii="Times New Roman" w:eastAsia="Times New Roman" w:hAnsi="Times New Roman" w:cs="Times New Roman"/>
          <w:bCs/>
          <w:sz w:val="28"/>
          <w:szCs w:val="28"/>
        </w:rPr>
      </w:pPr>
      <w:r w:rsidRPr="00764686">
        <w:rPr>
          <w:rFonts w:ascii="Times New Roman" w:eastAsia="Times New Roman" w:hAnsi="Times New Roman" w:cs="Times New Roman"/>
          <w:bCs/>
          <w:sz w:val="28"/>
          <w:szCs w:val="28"/>
        </w:rPr>
        <w:t>Общие положения</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1.1. Административный регламент регулирует отношения, возникающие в связи с предоставления </w:t>
      </w:r>
      <w:r w:rsidRPr="004A1305">
        <w:rPr>
          <w:rFonts w:ascii="Times New Roman" w:eastAsia="Times New Roman" w:hAnsi="Times New Roman" w:cs="Times New Roman"/>
          <w:bCs/>
          <w:sz w:val="28"/>
          <w:szCs w:val="28"/>
        </w:rPr>
        <w:t xml:space="preserve">муниципальной услуги </w:t>
      </w:r>
      <w:r w:rsidRPr="004A1305">
        <w:rPr>
          <w:rFonts w:ascii="Times New Roman" w:eastAsia="Times New Roman" w:hAnsi="Times New Roman" w:cs="Times New Roman"/>
          <w:bCs/>
          <w:i/>
          <w:sz w:val="28"/>
          <w:szCs w:val="28"/>
        </w:rPr>
        <w:t>«</w:t>
      </w:r>
      <w:r w:rsidRPr="004A1305">
        <w:rPr>
          <w:rFonts w:ascii="Times New Roman" w:eastAsia="Times New Roman" w:hAnsi="Times New Roman" w:cs="Times New Roman"/>
          <w:bCs/>
          <w:iCs/>
          <w:sz w:val="28"/>
          <w:szCs w:val="28"/>
        </w:rPr>
        <w:t>Прием заявлений о зачислени</w:t>
      </w:r>
      <w:r w:rsidR="00EB7234" w:rsidRPr="004A1305">
        <w:rPr>
          <w:rFonts w:ascii="Times New Roman" w:eastAsia="Times New Roman" w:hAnsi="Times New Roman" w:cs="Times New Roman"/>
          <w:bCs/>
          <w:iCs/>
          <w:sz w:val="28"/>
          <w:szCs w:val="28"/>
        </w:rPr>
        <w:t>й</w:t>
      </w:r>
      <w:r w:rsidRPr="004A1305">
        <w:rPr>
          <w:rFonts w:ascii="Times New Roman" w:eastAsia="Times New Roman" w:hAnsi="Times New Roman" w:cs="Times New Roman"/>
          <w:bCs/>
          <w:iCs/>
          <w:sz w:val="28"/>
          <w:szCs w:val="28"/>
        </w:rPr>
        <w:t xml:space="preserve"> в образовательные организации</w:t>
      </w:r>
      <w:r w:rsidR="00A36873" w:rsidRPr="004A1305">
        <w:rPr>
          <w:rFonts w:ascii="Times New Roman" w:eastAsia="Times New Roman" w:hAnsi="Times New Roman" w:cs="Times New Roman"/>
          <w:bCs/>
          <w:iCs/>
          <w:sz w:val="28"/>
          <w:szCs w:val="28"/>
        </w:rPr>
        <w:t xml:space="preserve"> Кайбицкого муниципального района</w:t>
      </w:r>
      <w:r w:rsidRPr="004A1305">
        <w:rPr>
          <w:rFonts w:ascii="Times New Roman" w:eastAsia="Times New Roman" w:hAnsi="Times New Roman" w:cs="Times New Roman"/>
          <w:bCs/>
          <w:iCs/>
          <w:sz w:val="28"/>
          <w:szCs w:val="28"/>
        </w:rPr>
        <w:t>, реализующие программы общего образования»</w:t>
      </w:r>
      <w:r w:rsidRPr="004A1305">
        <w:rPr>
          <w:rFonts w:ascii="Times New Roman" w:eastAsia="Times New Roman" w:hAnsi="Times New Roman" w:cs="Times New Roman"/>
          <w:bCs/>
          <w:i/>
          <w:sz w:val="28"/>
          <w:szCs w:val="28"/>
        </w:rPr>
        <w:t xml:space="preserve"> </w:t>
      </w:r>
      <w:r w:rsidRPr="004A1305">
        <w:rPr>
          <w:rFonts w:ascii="Times New Roman" w:eastAsia="Times New Roman" w:hAnsi="Times New Roman" w:cs="Times New Roman"/>
          <w:bCs/>
          <w:sz w:val="28"/>
          <w:szCs w:val="28"/>
        </w:rPr>
        <w:t>в</w:t>
      </w:r>
      <w:r w:rsidR="001865AF" w:rsidRPr="004A1305">
        <w:rPr>
          <w:rFonts w:ascii="Times New Roman" w:eastAsia="Times New Roman" w:hAnsi="Times New Roman" w:cs="Times New Roman"/>
          <w:bCs/>
          <w:sz w:val="28"/>
          <w:szCs w:val="28"/>
        </w:rPr>
        <w:t xml:space="preserve"> </w:t>
      </w:r>
      <w:r w:rsidR="001865AF" w:rsidRPr="004A1305">
        <w:rPr>
          <w:rFonts w:ascii="Times New Roman" w:eastAsia="Times New Roman" w:hAnsi="Times New Roman" w:cs="Times New Roman"/>
          <w:iCs/>
          <w:sz w:val="28"/>
          <w:szCs w:val="28"/>
        </w:rPr>
        <w:t>Кайбицком муниципальном районе</w:t>
      </w:r>
      <w:r w:rsidRPr="004A1305">
        <w:rPr>
          <w:rFonts w:ascii="Times New Roman" w:eastAsia="Times New Roman" w:hAnsi="Times New Roman" w:cs="Times New Roman"/>
          <w:sz w:val="28"/>
          <w:szCs w:val="28"/>
        </w:rPr>
        <w:t xml:space="preserve">, (далее – Административный регламент) устанавливает стандарт и порядок предоставления муниципальной услуги по приему заявлений о зачислении в образовательные организации, реализующие программы общего образования (далее </w:t>
      </w:r>
      <w:proofErr w:type="gramStart"/>
      <w:r w:rsidRPr="004A1305">
        <w:rPr>
          <w:rFonts w:ascii="Times New Roman" w:eastAsia="Times New Roman" w:hAnsi="Times New Roman" w:cs="Times New Roman"/>
          <w:sz w:val="28"/>
          <w:szCs w:val="28"/>
        </w:rPr>
        <w:t>–У</w:t>
      </w:r>
      <w:proofErr w:type="gramEnd"/>
      <w:r w:rsidRPr="004A1305">
        <w:rPr>
          <w:rFonts w:ascii="Times New Roman" w:eastAsia="Times New Roman" w:hAnsi="Times New Roman" w:cs="Times New Roman"/>
          <w:sz w:val="28"/>
          <w:szCs w:val="28"/>
        </w:rPr>
        <w:t>слуга).</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1.2. 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Организацию с заявлением о предоставлении Услуги (далее – заявление), по: </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приему заявлений о зачислении в Организацию; </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приему заявлений о зачислении в Организацию в ходе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на </w:t>
      </w:r>
      <w:proofErr w:type="gramStart"/>
      <w:r w:rsidRPr="004A1305">
        <w:rPr>
          <w:rFonts w:ascii="Times New Roman" w:eastAsia="Times New Roman" w:hAnsi="Times New Roman" w:cs="Times New Roman"/>
          <w:sz w:val="28"/>
          <w:szCs w:val="28"/>
        </w:rPr>
        <w:t>текущий</w:t>
      </w:r>
      <w:proofErr w:type="gramEnd"/>
      <w:r w:rsidRPr="004A1305">
        <w:rPr>
          <w:rFonts w:ascii="Times New Roman" w:eastAsia="Times New Roman" w:hAnsi="Times New Roman" w:cs="Times New Roman"/>
          <w:sz w:val="28"/>
          <w:szCs w:val="28"/>
        </w:rPr>
        <w:t xml:space="preserve"> учебный год.</w:t>
      </w:r>
    </w:p>
    <w:p w:rsidR="00467BC2" w:rsidRPr="004A1305" w:rsidRDefault="00467BC2" w:rsidP="00467BC2">
      <w:pPr>
        <w:widowControl w:val="0"/>
        <w:tabs>
          <w:tab w:val="left" w:pos="1276"/>
          <w:tab w:val="left" w:pos="7575"/>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1.3. В Административном регламенте используются следующие термины и определения: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 xml:space="preserve">Услуга – Прием заявлений о зачислении в образовательные организации, реализующие программы общего образования;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заявитель – лицо, обращающееся с заявлением;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заявление – запрос о предоставлении услуги, поданный в соответствии с пунктом 3 статьи 2 Федерального закона от 27 июля 2010 года №210-ФЗ «Об организации предоставления государственных и муниципальных услуг» (далее – Федеральный закон №210-ФЗ), направленный любым предусмотренным Административным регламентом способом;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Организация – муниципальная общеобразовательная организация, реализующая образовательные программы начального общего, основного общего и среднего общего образования;</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Управление (отдел) образования (далее все вместе – Управление) – Уполномоченный орган муниципальной власти, орган местного самоуправления муниципального образования, осуществляющий управление в сфере образования;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техническая ошибка ‒ </w:t>
      </w:r>
      <w:proofErr w:type="gramStart"/>
      <w:r w:rsidRPr="004A1305">
        <w:rPr>
          <w:rFonts w:ascii="Times New Roman" w:eastAsia="Times New Roman" w:hAnsi="Times New Roman" w:cs="Times New Roman"/>
          <w:sz w:val="28"/>
          <w:szCs w:val="28"/>
        </w:rPr>
        <w:t>ошибка</w:t>
      </w:r>
      <w:proofErr w:type="gramEnd"/>
      <w:r w:rsidRPr="004A1305">
        <w:rPr>
          <w:rFonts w:ascii="Times New Roman" w:eastAsia="Times New Roman" w:hAnsi="Times New Roman" w:cs="Times New Roman"/>
          <w:sz w:val="28"/>
          <w:szCs w:val="28"/>
        </w:rPr>
        <w:t xml:space="preserve"> (описка, опечатка, грамматическая или арифметическая ошибка либо подобная ошибка), допущенная органом, предоставляющим муниципальную услугу, и приведшая к несоответствию сведений, внесенных в документ (результат предоставления муниципальной услуги), сведениям в документах, на основании которых вносились сведения;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ЕСИА – федеральной государственной информационной системе «Единая система идентификац</w:t>
      </w:r>
      <w:proofErr w:type="gramStart"/>
      <w:r w:rsidRPr="004A1305">
        <w:rPr>
          <w:rFonts w:ascii="Times New Roman" w:eastAsia="Times New Roman" w:hAnsi="Times New Roman" w:cs="Times New Roman"/>
          <w:sz w:val="28"/>
          <w:szCs w:val="28"/>
        </w:rPr>
        <w:t>ии и ау</w:t>
      </w:r>
      <w:proofErr w:type="gramEnd"/>
      <w:r w:rsidRPr="004A1305">
        <w:rPr>
          <w:rFonts w:ascii="Times New Roman" w:eastAsia="Times New Roman" w:hAnsi="Times New Roman" w:cs="Times New Roman"/>
          <w:sz w:val="28"/>
          <w:szCs w:val="28"/>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СМЭВ ‒ система межведомственного электронного взаимодействия; </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ГИС ‒ государственная информационная система, обеспечивающая санкционированный доступ участников информационного взаимодействия (граждан-заявителей и должностных лиц органов исполнительной власти и органов местного самоуправления) к информации, содержащейся в государственных информационных системах и иных информационных системах;</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Виды ГИС:</w:t>
      </w:r>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ЕПГУ – «Единый портал государственных и муниципальных услуг (функций)» (https:/</w:t>
      </w:r>
      <w:hyperlink r:id="rId10">
        <w:r w:rsidRPr="004A1305">
          <w:rPr>
            <w:rFonts w:ascii="Times New Roman" w:eastAsia="Times New Roman" w:hAnsi="Times New Roman" w:cs="Times New Roman"/>
            <w:sz w:val="28"/>
            <w:szCs w:val="28"/>
          </w:rPr>
          <w:t>/www.gosusl</w:t>
        </w:r>
      </w:hyperlink>
      <w:r w:rsidRPr="004A1305">
        <w:rPr>
          <w:rFonts w:ascii="Times New Roman" w:eastAsia="Times New Roman" w:hAnsi="Times New Roman" w:cs="Times New Roman"/>
          <w:sz w:val="28"/>
          <w:szCs w:val="28"/>
        </w:rPr>
        <w:t>u</w:t>
      </w:r>
      <w:hyperlink r:id="rId11">
        <w:r w:rsidRPr="004A1305">
          <w:rPr>
            <w:rFonts w:ascii="Times New Roman" w:eastAsia="Times New Roman" w:hAnsi="Times New Roman" w:cs="Times New Roman"/>
            <w:sz w:val="28"/>
            <w:szCs w:val="28"/>
          </w:rPr>
          <w:t>gi.ru/);</w:t>
        </w:r>
      </w:hyperlink>
    </w:p>
    <w:p w:rsidR="00467BC2" w:rsidRPr="004A1305" w:rsidRDefault="00467BC2" w:rsidP="00467BC2">
      <w:pPr>
        <w:widowControl w:val="0"/>
        <w:tabs>
          <w:tab w:val="left" w:pos="1276"/>
          <w:tab w:val="left" w:pos="2151"/>
        </w:tabs>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РПГУ – региональная информационная система «Региональный портал государственных и муниципальных услуг Республики Татарстан» (https://uslugi.tatarstan.ru/), интегрированная с ЕПГУ.</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1.4. 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Организацию с заявлением о предоставлении Услуги.</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color w:val="000007"/>
          <w:sz w:val="28"/>
          <w:szCs w:val="28"/>
        </w:rPr>
        <w:t xml:space="preserve">1.5. </w:t>
      </w:r>
      <w:r w:rsidRPr="004A1305">
        <w:rPr>
          <w:rFonts w:ascii="Times New Roman" w:eastAsia="Times New Roman" w:hAnsi="Times New Roman" w:cs="Times New Roman"/>
          <w:sz w:val="28"/>
          <w:szCs w:val="28"/>
        </w:rPr>
        <w:t>Категории заявителей, имеющих право на получение Услуги:</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1.5.1. </w:t>
      </w:r>
      <w:proofErr w:type="gramStart"/>
      <w:r w:rsidRPr="004A1305">
        <w:rPr>
          <w:rFonts w:ascii="Times New Roman" w:eastAsia="Times New Roman" w:hAnsi="Times New Roman" w:cs="Times New Roman"/>
          <w:color w:val="000007"/>
          <w:sz w:val="28"/>
          <w:szCs w:val="28"/>
        </w:rPr>
        <w:t xml:space="preserve">Родители (законные представители), дети которых имеют внеочередное право на получение Услуги Организации, имеющей интернат, в соответствии с пунктом 5 статьи 44 Закона Российской Федерации от 17 января 1992 года № 2202-1 «О прокуратуре Российской Федерации», </w:t>
      </w:r>
      <w:r w:rsidRPr="004A1305">
        <w:rPr>
          <w:rFonts w:ascii="Times New Roman" w:eastAsia="Times New Roman" w:hAnsi="Times New Roman" w:cs="Times New Roman"/>
          <w:sz w:val="28"/>
          <w:szCs w:val="28"/>
        </w:rPr>
        <w:t xml:space="preserve">пунктом 3 статьи 19 </w:t>
      </w:r>
      <w:r w:rsidRPr="004A1305">
        <w:rPr>
          <w:rFonts w:ascii="Times New Roman" w:eastAsia="Times New Roman" w:hAnsi="Times New Roman" w:cs="Times New Roman"/>
          <w:sz w:val="28"/>
          <w:szCs w:val="28"/>
        </w:rPr>
        <w:lastRenderedPageBreak/>
        <w:t>Закона Российской Федерации от 26 июня 1992 года № 3132-1 «О статусе судей в Российской Федерации», частью 25 статьи 35 Федерального закона от</w:t>
      </w:r>
      <w:proofErr w:type="gramEnd"/>
      <w:r w:rsidRPr="004A1305">
        <w:rPr>
          <w:rFonts w:ascii="Times New Roman" w:eastAsia="Times New Roman" w:hAnsi="Times New Roman" w:cs="Times New Roman"/>
          <w:sz w:val="28"/>
          <w:szCs w:val="28"/>
        </w:rPr>
        <w:t xml:space="preserve"> 28 декабря 2010 года № 403-ФЗ «О Следственном комитете Российской Федерации».</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1.5.2. </w:t>
      </w:r>
      <w:proofErr w:type="gramStart"/>
      <w:r w:rsidRPr="004A1305">
        <w:rPr>
          <w:rFonts w:ascii="Times New Roman" w:eastAsia="Times New Roman" w:hAnsi="Times New Roman" w:cs="Times New Roman"/>
          <w:color w:val="000007"/>
          <w:sz w:val="28"/>
          <w:szCs w:val="28"/>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закрепленной за Организацией, имеющие первоочередное право на получение Услуги Организации, предусмотренное в </w:t>
      </w:r>
      <w:r w:rsidRPr="004A1305">
        <w:rPr>
          <w:rFonts w:ascii="Times New Roman" w:eastAsia="Times New Roman" w:hAnsi="Times New Roman" w:cs="Times New Roman"/>
          <w:sz w:val="28"/>
          <w:szCs w:val="28"/>
        </w:rPr>
        <w:t>абзаце втором части 6 статьи 19 Федерального закона от 27 мая 1998 года № 76-ФЗ «О статусе военнослужащих», частью 6 статьи 46 Федерального закона от 7 февраля 2011 г. № 3-ФЗ «О полиции», детям</w:t>
      </w:r>
      <w:proofErr w:type="gramEnd"/>
      <w:r w:rsidRPr="004A1305">
        <w:rPr>
          <w:rFonts w:ascii="Times New Roman" w:eastAsia="Times New Roman" w:hAnsi="Times New Roman" w:cs="Times New Roman"/>
          <w:sz w:val="28"/>
          <w:szCs w:val="28"/>
        </w:rPr>
        <w:t xml:space="preserve"> сотрудников органов внутренних дел, не являющихся сотрудниками полиции, и детям, указанным в части 14 статьи 3 Федерального закона от 30 декабря 2012 года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sz w:val="28"/>
          <w:szCs w:val="28"/>
        </w:rPr>
        <w:t xml:space="preserve">1.5.3. </w:t>
      </w:r>
      <w:r w:rsidRPr="004A1305">
        <w:rPr>
          <w:rFonts w:ascii="Times New Roman" w:eastAsia="Times New Roman" w:hAnsi="Times New Roman" w:cs="Times New Roman"/>
          <w:color w:val="000007"/>
          <w:sz w:val="28"/>
          <w:szCs w:val="28"/>
        </w:rPr>
        <w:t>Родители (законные представители), дети которых имеют преимущественное право на получение Услуги Организации, предусмотренное частью 3.1 статьи 67, частью 6 статьи 86, Федерального закона от 29 декабря 2012 года № 273-ФЗ «Об образовании в Российской Федерации» (далее – Закон об образовании).</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1.5.4. Родители (законные представители), дети которых проживают на территории, закрепленной за Организацией.</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1.5.5. Родители (законные представители), дети которых не проживают на территории, закрепленной за Организацией.</w:t>
      </w: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 xml:space="preserve">1.5.6. </w:t>
      </w:r>
      <w:proofErr w:type="gramStart"/>
      <w:r w:rsidRPr="004A1305">
        <w:rPr>
          <w:rFonts w:ascii="Times New Roman" w:eastAsia="Times New Roman" w:hAnsi="Times New Roman" w:cs="Times New Roman"/>
          <w:color w:val="000007"/>
          <w:sz w:val="28"/>
          <w:szCs w:val="28"/>
        </w:rPr>
        <w:t>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проживающие на территории, закрепленной за Организацией.</w:t>
      </w:r>
      <w:proofErr w:type="gramEnd"/>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color w:val="000007"/>
          <w:sz w:val="28"/>
          <w:szCs w:val="28"/>
        </w:rPr>
        <w:t xml:space="preserve">1.5.7. </w:t>
      </w:r>
      <w:proofErr w:type="gramStart"/>
      <w:r w:rsidRPr="004A1305">
        <w:rPr>
          <w:rFonts w:ascii="Times New Roman" w:eastAsia="Times New Roman" w:hAnsi="Times New Roman" w:cs="Times New Roman"/>
          <w:color w:val="000007"/>
          <w:sz w:val="28"/>
          <w:szCs w:val="28"/>
        </w:rPr>
        <w:t xml:space="preserve">Совершеннолетние лица, не получившие начального общего, основного общего и (или) среднего общего образования и </w:t>
      </w:r>
      <w:r w:rsidRPr="004A1305">
        <w:rPr>
          <w:rFonts w:ascii="Times New Roman" w:eastAsia="Times New Roman" w:hAnsi="Times New Roman" w:cs="Times New Roman"/>
          <w:sz w:val="28"/>
          <w:szCs w:val="28"/>
        </w:rPr>
        <w:t>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Республики Татарстан, и не проживающие на территории, закрепленной за Организацией.</w:t>
      </w:r>
      <w:proofErr w:type="gramEnd"/>
    </w:p>
    <w:p w:rsidR="00467BC2" w:rsidRPr="004A1305" w:rsidRDefault="00467BC2" w:rsidP="00467BC2">
      <w:pPr>
        <w:widowControl w:val="0"/>
        <w:autoSpaceDE w:val="0"/>
        <w:autoSpaceDN w:val="0"/>
        <w:spacing w:after="0" w:line="240" w:lineRule="auto"/>
        <w:ind w:firstLine="851"/>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1.6. При предоставлении Услуги профилирование (предоставление заявителю в соответствии с вариантом предоставления Услуги, соответствующим признакам заявителя, определенным в результате анкетирования, проводимого органом, предоставляющим услугу) не проводится.</w:t>
      </w:r>
    </w:p>
    <w:p w:rsidR="00467BC2" w:rsidRPr="004A1305" w:rsidRDefault="00467BC2" w:rsidP="00467BC2">
      <w:pPr>
        <w:widowControl w:val="0"/>
        <w:tabs>
          <w:tab w:val="left" w:pos="1276"/>
          <w:tab w:val="left" w:pos="2182"/>
        </w:tabs>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tabs>
          <w:tab w:val="left" w:pos="4499"/>
        </w:tabs>
        <w:autoSpaceDE w:val="0"/>
        <w:autoSpaceDN w:val="0"/>
        <w:spacing w:after="0" w:line="240" w:lineRule="auto"/>
        <w:jc w:val="right"/>
        <w:outlineLvl w:val="0"/>
        <w:rPr>
          <w:rFonts w:ascii="Times New Roman" w:eastAsia="Times New Roman" w:hAnsi="Times New Roman" w:cs="Times New Roman"/>
          <w:b/>
          <w:bCs/>
          <w:sz w:val="28"/>
          <w:szCs w:val="28"/>
        </w:rPr>
      </w:pPr>
    </w:p>
    <w:p w:rsidR="00467BC2" w:rsidRPr="004A1305" w:rsidRDefault="00467BC2" w:rsidP="00467BC2">
      <w:pPr>
        <w:widowControl w:val="0"/>
        <w:numPr>
          <w:ilvl w:val="0"/>
          <w:numId w:val="33"/>
        </w:numPr>
        <w:tabs>
          <w:tab w:val="left" w:pos="4499"/>
        </w:tabs>
        <w:autoSpaceDE w:val="0"/>
        <w:autoSpaceDN w:val="0"/>
        <w:spacing w:after="0" w:line="240" w:lineRule="auto"/>
        <w:ind w:left="0" w:hanging="361"/>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Стандарт предоставления Услуги</w:t>
      </w:r>
    </w:p>
    <w:p w:rsidR="00911650" w:rsidRPr="004A1305" w:rsidRDefault="00911650" w:rsidP="007B28F7">
      <w:pPr>
        <w:widowControl w:val="0"/>
        <w:tabs>
          <w:tab w:val="left" w:pos="5180"/>
        </w:tabs>
        <w:autoSpaceDE w:val="0"/>
        <w:autoSpaceDN w:val="0"/>
        <w:spacing w:before="120" w:after="0" w:line="240" w:lineRule="auto"/>
        <w:jc w:val="center"/>
        <w:rPr>
          <w:rFonts w:ascii="Times New Roman" w:eastAsia="Times New Roman" w:hAnsi="Times New Roman" w:cs="Times New Roman"/>
          <w:b/>
          <w:sz w:val="28"/>
          <w:szCs w:val="28"/>
        </w:rPr>
      </w:pPr>
    </w:p>
    <w:p w:rsidR="00467BC2" w:rsidRPr="004A1305" w:rsidRDefault="00467BC2" w:rsidP="007B28F7">
      <w:pPr>
        <w:widowControl w:val="0"/>
        <w:tabs>
          <w:tab w:val="left" w:pos="5180"/>
        </w:tabs>
        <w:autoSpaceDE w:val="0"/>
        <w:autoSpaceDN w:val="0"/>
        <w:spacing w:before="120"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2.1. Наименование Услуги</w:t>
      </w:r>
    </w:p>
    <w:p w:rsidR="00467BC2" w:rsidRPr="004A1305" w:rsidRDefault="00467BC2" w:rsidP="00EB7234">
      <w:pPr>
        <w:widowControl w:val="0"/>
        <w:autoSpaceDE w:val="0"/>
        <w:autoSpaceDN w:val="0"/>
        <w:spacing w:before="120" w:after="0" w:line="240" w:lineRule="auto"/>
        <w:ind w:firstLine="709"/>
        <w:jc w:val="both"/>
        <w:rPr>
          <w:rFonts w:ascii="Times New Roman" w:eastAsia="Times New Roman" w:hAnsi="Times New Roman" w:cs="Times New Roman"/>
          <w:i/>
          <w:iCs/>
          <w:color w:val="000007"/>
          <w:sz w:val="28"/>
          <w:szCs w:val="28"/>
        </w:rPr>
      </w:pPr>
      <w:proofErr w:type="gramStart"/>
      <w:r w:rsidRPr="004A1305">
        <w:rPr>
          <w:rFonts w:ascii="Times New Roman" w:eastAsia="Times New Roman" w:hAnsi="Times New Roman" w:cs="Times New Roman"/>
          <w:sz w:val="28"/>
          <w:szCs w:val="28"/>
        </w:rPr>
        <w:lastRenderedPageBreak/>
        <w:t xml:space="preserve">Услуга </w:t>
      </w:r>
      <w:r w:rsidR="00EB7234" w:rsidRPr="004A1305">
        <w:rPr>
          <w:rFonts w:ascii="Times New Roman" w:eastAsia="Times New Roman" w:hAnsi="Times New Roman" w:cs="Times New Roman"/>
          <w:bCs/>
          <w:color w:val="000007"/>
          <w:sz w:val="28"/>
          <w:szCs w:val="28"/>
        </w:rPr>
        <w:t>«Прием заявлений о зачислений в образовательные организации Кайбицкого муниципального района, реализующие программы общего образования».</w:t>
      </w:r>
      <w:proofErr w:type="gramEnd"/>
    </w:p>
    <w:p w:rsidR="00467BC2" w:rsidRPr="004A1305" w:rsidRDefault="00467BC2" w:rsidP="00467BC2">
      <w:pPr>
        <w:widowControl w:val="0"/>
        <w:tabs>
          <w:tab w:val="left" w:pos="3106"/>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2.2. Наименование органа, предоставляющего Услугу</w:t>
      </w:r>
    </w:p>
    <w:p w:rsidR="00467BC2" w:rsidRPr="004A1305" w:rsidRDefault="00467BC2" w:rsidP="00467BC2">
      <w:pPr>
        <w:widowControl w:val="0"/>
        <w:tabs>
          <w:tab w:val="left" w:pos="3106"/>
        </w:tabs>
        <w:autoSpaceDE w:val="0"/>
        <w:autoSpaceDN w:val="0"/>
        <w:spacing w:after="0" w:line="240" w:lineRule="auto"/>
        <w:outlineLvl w:val="0"/>
        <w:rPr>
          <w:rFonts w:ascii="Times New Roman" w:eastAsia="Times New Roman" w:hAnsi="Times New Roman" w:cs="Times New Roman"/>
          <w:b/>
          <w:bCs/>
          <w:sz w:val="28"/>
          <w:szCs w:val="28"/>
        </w:rPr>
      </w:pPr>
    </w:p>
    <w:p w:rsidR="00467BC2" w:rsidRPr="004A1305" w:rsidRDefault="00467BC2" w:rsidP="00467BC2">
      <w:pPr>
        <w:widowControl w:val="0"/>
        <w:tabs>
          <w:tab w:val="left" w:pos="1418"/>
          <w:tab w:val="left" w:pos="2866"/>
          <w:tab w:val="left" w:pos="3395"/>
          <w:tab w:val="left" w:pos="5183"/>
          <w:tab w:val="left" w:pos="5378"/>
          <w:tab w:val="left" w:pos="7038"/>
          <w:tab w:val="left" w:pos="7381"/>
          <w:tab w:val="left" w:pos="7409"/>
          <w:tab w:val="left" w:pos="8698"/>
          <w:tab w:val="left" w:pos="9490"/>
          <w:tab w:val="left" w:pos="10524"/>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Услуга предоставляется </w:t>
      </w:r>
      <w:r w:rsidR="007820C8" w:rsidRPr="004A1305">
        <w:rPr>
          <w:rFonts w:ascii="Times New Roman" w:eastAsia="Times New Roman" w:hAnsi="Times New Roman" w:cs="Times New Roman"/>
          <w:sz w:val="28"/>
          <w:szCs w:val="28"/>
        </w:rPr>
        <w:t>МКУ «Отдел образования Исполнительного комитета Кайбицкого муниципального района Республики Татарстан»</w:t>
      </w:r>
      <w:r w:rsidRPr="004A1305">
        <w:rPr>
          <w:rFonts w:ascii="Times New Roman" w:eastAsia="Times New Roman" w:hAnsi="Times New Roman" w:cs="Times New Roman"/>
          <w:sz w:val="28"/>
          <w:szCs w:val="28"/>
        </w:rPr>
        <w:t xml:space="preserve"> и Организациями, указанными в Приложении № 6 к </w:t>
      </w:r>
      <w:r w:rsidRPr="004A1305">
        <w:rPr>
          <w:rFonts w:ascii="Times New Roman" w:eastAsia="Times New Roman" w:hAnsi="Times New Roman" w:cs="Times New Roman"/>
          <w:sz w:val="28"/>
        </w:rPr>
        <w:t>Административному регламенту</w:t>
      </w:r>
      <w:r w:rsidRPr="004A1305">
        <w:rPr>
          <w:rFonts w:ascii="Times New Roman" w:eastAsia="Times New Roman" w:hAnsi="Times New Roman" w:cs="Times New Roman"/>
          <w:sz w:val="28"/>
          <w:szCs w:val="28"/>
        </w:rPr>
        <w:t>.</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предоставлении муниципальной услуги принимают участие многофункциональные центры предоставления государственных и муниципальных услуг (далее – МФЦ) при наличии соответствующего соглашения о взаимодействии.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2.3. Результат предоставления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8"/>
          <w:szCs w:val="28"/>
        </w:rPr>
      </w:pP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2.3.1. Результатом предоставления Услуги по итогам поданного заявления является:</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2.3.1.1. Прием заявления о зачислении в Организацию для получения начального общего, основного общего и среднего общего образования, принятого к рассмотрению, с направлением уведомления-приглашения о приеме заявления (Приложение № 2 к настоящему Административному регламенту); </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2.3.1.2. мотивированный отказ в приеме к рассмотрению заявления и документов о зачислении в Организацию для получения начального общего, основного общего и среднего общего образования с направлением уведомления об отказе в приеме к рассмотрению заявления и документов о зачислении в Организацию (Приложение № 3 к настоящему Административному регламенту).</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2.3.2. Результатом предоставления Услуги по итогам принятого к рассмотрению заявления является: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2.3.2.1. распорядительный акт о приеме на обучение в Организацию</w:t>
      </w:r>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8"/>
          <w:szCs w:val="28"/>
        </w:rPr>
        <w:t>для получения начального общего, основного общего и среднего общего образования (Приложение № 4 к настоящему Административному регламенту);</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2.3.2.2. мотивированный отказ в приеме на обучение в Организацию для получения начального общего, основного общего и среднего общего образования  (Приложение № 5 к настоящему Административному регламенту). </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2.3.3. Предусмотрены следующие способы получения результата предоставления Услуги: </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письменном виде на адрес (почтовый и (или) электронный), указанный в заявлении о приеме на обучение;</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 личном кабинете ЕПГУ, </w:t>
      </w:r>
      <w:r w:rsidRPr="004A1305">
        <w:rPr>
          <w:rFonts w:ascii="Times New Roman" w:eastAsia="Times New Roman" w:hAnsi="Times New Roman" w:cs="Times New Roman"/>
          <w:color w:val="000007"/>
          <w:sz w:val="28"/>
          <w:szCs w:val="28"/>
        </w:rPr>
        <w:t>РПГУ</w:t>
      </w:r>
      <w:r w:rsidRPr="004A1305">
        <w:rPr>
          <w:rFonts w:ascii="Times New Roman" w:eastAsia="Times New Roman" w:hAnsi="Times New Roman" w:cs="Times New Roman"/>
          <w:sz w:val="28"/>
          <w:szCs w:val="28"/>
        </w:rPr>
        <w:t>.</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2.3.4. Результат предоставления муниципальной услуги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Организации, в соответствии с Федеральным законом от 6 апреля 2011 года № 63-ФЗ «Об электронной подписи» (далее – Федеральный закон № 63-ФЗ) в личный </w:t>
      </w:r>
      <w:r w:rsidRPr="004A1305">
        <w:rPr>
          <w:rFonts w:ascii="Times New Roman" w:eastAsia="Times New Roman" w:hAnsi="Times New Roman" w:cs="Times New Roman"/>
          <w:sz w:val="28"/>
          <w:szCs w:val="28"/>
        </w:rPr>
        <w:lastRenderedPageBreak/>
        <w:t>кабинет ЕПГУ. В случае направления заявления посредством РПГУ результат предоставления муниципальной услуги направляется в личный кабинет Республиканского портала.</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2.3.5. По выбору заявителя результат предоставления муниципальной услуги выдается в Организации  или в МФЦ (при наличии соответствующего соглашения о взаимодействии), в форме экземпляра электронного документа, распечатанного на бумажном носителе, заверенного печатью и подписью соответственно уполномоченного должностного лица Организации или работника МФЦ.</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2.3.6. Заявитель вправе получить результат предоставления муниципальной услуги в форме электронного документа в течение срока действия результата предоставления муниципальной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8"/>
          <w:szCs w:val="28"/>
        </w:rPr>
      </w:pPr>
    </w:p>
    <w:p w:rsidR="00467BC2" w:rsidRPr="004A1305" w:rsidRDefault="00467BC2" w:rsidP="00467BC2">
      <w:pPr>
        <w:widowControl w:val="0"/>
        <w:tabs>
          <w:tab w:val="left" w:pos="2420"/>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2.4. Срок предоставления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2.4.1. Сроки подачи заявлений в первые классы Организаций на </w:t>
      </w:r>
      <w:proofErr w:type="gramStart"/>
      <w:r w:rsidRPr="004A1305">
        <w:rPr>
          <w:rFonts w:ascii="Times New Roman" w:eastAsia="Times New Roman" w:hAnsi="Times New Roman" w:cs="Times New Roman"/>
          <w:sz w:val="28"/>
          <w:szCs w:val="28"/>
        </w:rPr>
        <w:t>следующий</w:t>
      </w:r>
      <w:proofErr w:type="gramEnd"/>
      <w:r w:rsidRPr="004A1305">
        <w:rPr>
          <w:rFonts w:ascii="Times New Roman" w:eastAsia="Times New Roman" w:hAnsi="Times New Roman" w:cs="Times New Roman"/>
          <w:sz w:val="28"/>
          <w:szCs w:val="28"/>
        </w:rPr>
        <w:t xml:space="preserve"> учебный год по следующим категориям: </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2.4.1.1. для заявителей, указанных в подпунктах 1.5.1 – 1.5.4 пункта 1.5 настоящего Административного регламента, - не позднее 1 (первого) апреля и завершается 30 (тридцатого) июня текущего года при приеме заявления о зачислении в 1 (первый) класс;</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случае подачи заявления после 30 июня текущего года зачисление производится на общих основаниях.</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trike/>
          <w:sz w:val="28"/>
          <w:szCs w:val="28"/>
        </w:rPr>
      </w:pPr>
      <w:proofErr w:type="gramStart"/>
      <w:r w:rsidRPr="004A1305">
        <w:rPr>
          <w:rFonts w:ascii="Times New Roman" w:eastAsia="Times New Roman" w:hAnsi="Times New Roman" w:cs="Times New Roman"/>
          <w:sz w:val="28"/>
          <w:szCs w:val="28"/>
        </w:rPr>
        <w:t>Образовательные организации,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6 июля.</w:t>
      </w:r>
      <w:proofErr w:type="gramEnd"/>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2.4.1.2 для заявителей, указанных в подпункте 1.5.5 пункта 1.5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ab/>
      </w:r>
      <w:proofErr w:type="gramStart"/>
      <w:r w:rsidRPr="004A1305">
        <w:rPr>
          <w:rFonts w:ascii="Times New Roman" w:eastAsia="Times New Roman" w:hAnsi="Times New Roman" w:cs="Times New Roman"/>
          <w:sz w:val="28"/>
          <w:szCs w:val="28"/>
        </w:rPr>
        <w:t>2.4.2. прием заявлений о зачислении в первые - одиннадцатые классы на текущий учебный год в ходе перевода из одной организации в другую осуществляется в течение всего учебного года при наличии свободных мест.</w:t>
      </w:r>
      <w:proofErr w:type="gramEnd"/>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2.4.3. Регистрация заявления по Услуге осуществляется автоматически в день обращения заявителя на ЕПГУ, РПГУ. При подаче заявления через ЕПГУ, РПГУ временем подачи заявления является время регистрации заявления на портале.</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Регистрация заявления о предоставлении Услуги, поданного через ЕПГУ, РПГУ, осуществляется Организацией в журнале регистрации заявлений согласно режиму работы Организации в срок не более 1 рабочего дня. Заявление о предоставлении Услуги, </w:t>
      </w:r>
      <w:proofErr w:type="gramStart"/>
      <w:r w:rsidRPr="004A1305">
        <w:rPr>
          <w:rFonts w:ascii="Times New Roman" w:eastAsia="Times New Roman" w:hAnsi="Times New Roman" w:cs="Times New Roman"/>
          <w:sz w:val="28"/>
          <w:szCs w:val="28"/>
        </w:rPr>
        <w:t>поступившее</w:t>
      </w:r>
      <w:proofErr w:type="gramEnd"/>
      <w:r w:rsidRPr="004A1305">
        <w:rPr>
          <w:rFonts w:ascii="Times New Roman" w:eastAsia="Times New Roman" w:hAnsi="Times New Roman" w:cs="Times New Roman"/>
          <w:sz w:val="28"/>
          <w:szCs w:val="28"/>
        </w:rPr>
        <w:t xml:space="preserve"> после окончания рабочего дня Организации либо в нерабочий день, регистрируется в Организации в первый рабочий день.</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Заявителем, имеющим детей одного года рождения или зачисляемых в один год в одну образовательную организацию, оформляются заявления на каждого ребенка.</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 xml:space="preserve">Заявитель, указанных в подпункте 1.5.5 пункта 1.5 настоящего Административного регламента,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w:t>
      </w:r>
      <w:proofErr w:type="gramStart"/>
      <w:r w:rsidRPr="004A1305">
        <w:rPr>
          <w:rFonts w:ascii="Times New Roman" w:eastAsia="Times New Roman" w:hAnsi="Times New Roman" w:cs="Times New Roman"/>
          <w:sz w:val="28"/>
          <w:szCs w:val="28"/>
        </w:rPr>
        <w:t>отдельные</w:t>
      </w:r>
      <w:proofErr w:type="gramEnd"/>
      <w:r w:rsidRPr="004A1305">
        <w:rPr>
          <w:rFonts w:ascii="Times New Roman" w:eastAsia="Times New Roman" w:hAnsi="Times New Roman" w:cs="Times New Roman"/>
          <w:sz w:val="28"/>
          <w:szCs w:val="28"/>
        </w:rPr>
        <w:t xml:space="preserve"> заявления.</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2.4.4. Заявление о предоставление Услуги при очном обращении в Организацию регистрируется Организацией в журнале регистрации заявлений в соответствии с режимом работы Организации.</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2.4.5. Заявление о предоставлении Услуги через операторов почтовой связи общего пользования заказным письмом с уведомлением о вручении регистрируется Организацией в журнале регистрации заявлений при поступлении заявления в Организацию.</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2.4.6.</w:t>
      </w:r>
      <w:r w:rsidRPr="004A1305">
        <w:rPr>
          <w:rFonts w:ascii="Times New Roman" w:eastAsia="Times New Roman" w:hAnsi="Times New Roman" w:cs="Times New Roman"/>
          <w:color w:val="FF0000"/>
          <w:sz w:val="28"/>
          <w:szCs w:val="28"/>
        </w:rPr>
        <w:t xml:space="preserve"> </w:t>
      </w:r>
      <w:r w:rsidRPr="004A1305">
        <w:rPr>
          <w:rFonts w:ascii="Times New Roman" w:eastAsia="Times New Roman" w:hAnsi="Times New Roman" w:cs="Times New Roman"/>
          <w:sz w:val="28"/>
          <w:szCs w:val="28"/>
        </w:rPr>
        <w:t>В случае поступления заявлений о предоставлении услуги до начала приема заявлений, заказные письма хранятся в организации. Порядок регистрации и рассмотрения заявления регламентируются локальным нормативным актом Организации.</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Все заявления независимо от способа подачи должны быть зарегистрированы в журнале регистрации заявлений.</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2.4.7</w:t>
      </w:r>
      <w:proofErr w:type="gramStart"/>
      <w:r w:rsidRPr="004A1305">
        <w:rPr>
          <w:rFonts w:ascii="Times New Roman" w:eastAsia="Times New Roman" w:hAnsi="Times New Roman" w:cs="Times New Roman"/>
          <w:sz w:val="28"/>
          <w:szCs w:val="28"/>
        </w:rPr>
        <w:t xml:space="preserve"> П</w:t>
      </w:r>
      <w:proofErr w:type="gramEnd"/>
      <w:r w:rsidRPr="004A1305">
        <w:rPr>
          <w:rFonts w:ascii="Times New Roman" w:eastAsia="Times New Roman" w:hAnsi="Times New Roman" w:cs="Times New Roman"/>
          <w:sz w:val="28"/>
          <w:szCs w:val="28"/>
        </w:rPr>
        <w:t>осле регистрации заявления о предоставлении Услуги и перечня документов, представленных через МФЦ (при наличии соответствующего соглашения о взаимодействии), заявителю в день обращения в Организацию выдается (направляется на электронную почту) уведомление, которое оформляется в соответствии с Приложением N 2 к настоящему Административному регламенту, заверенное подписью уполномоченного работника Организации, ответственного за прием заявлений, о приеме на обучение.</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2.4.8. Сроки представления оригиналов документов </w:t>
      </w:r>
      <w:proofErr w:type="gramStart"/>
      <w:r w:rsidRPr="004A1305">
        <w:rPr>
          <w:rFonts w:ascii="Times New Roman" w:eastAsia="Times New Roman" w:hAnsi="Times New Roman" w:cs="Times New Roman"/>
          <w:sz w:val="28"/>
          <w:szCs w:val="28"/>
        </w:rPr>
        <w:t>для зачисления в Организацию в соответствии с приглашением в Организацию</w:t>
      </w:r>
      <w:proofErr w:type="gramEnd"/>
      <w:r w:rsidRPr="004A1305">
        <w:rPr>
          <w:rFonts w:ascii="Times New Roman" w:eastAsia="Times New Roman" w:hAnsi="Times New Roman" w:cs="Times New Roman"/>
          <w:sz w:val="28"/>
          <w:szCs w:val="28"/>
        </w:rPr>
        <w:t xml:space="preserve"> определяются локальным нормативным актом Организации.</w:t>
      </w:r>
      <w:r w:rsidRPr="004A1305">
        <w:rPr>
          <w:rFonts w:ascii="Times New Roman" w:eastAsia="Times New Roman" w:hAnsi="Times New Roman" w:cs="Times New Roman"/>
          <w:sz w:val="28"/>
          <w:szCs w:val="28"/>
        </w:rPr>
        <w:tab/>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Направление заявителю приглашения в Организацию с указанием даты и времени приема оригиналов документов осуществляется в следующие сроки: </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 первые классы образовательных организаций на следующий учебный год при приеме детей, имеющих внеочередное, первоочередное, преимущественное право зачисления на обучение в Организацию, и детей, проживающих на закрепленной территории, не позднее 30 июня текущего года; </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 первые классы образовательных организаций на следующий учебный год при приеме детей, не проживающих на закрепленной территории, в течение 2 рабочих дней после приема документов Организацией; </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Calibri" w:hAnsi="Times New Roman" w:cs="Times New Roman"/>
          <w:sz w:val="28"/>
          <w:szCs w:val="28"/>
        </w:rPr>
      </w:pPr>
      <w:r w:rsidRPr="004A1305">
        <w:rPr>
          <w:rFonts w:ascii="Times New Roman" w:eastAsia="Times New Roman" w:hAnsi="Times New Roman" w:cs="Times New Roman"/>
          <w:sz w:val="28"/>
          <w:szCs w:val="28"/>
        </w:rPr>
        <w:t>в случае перевода обучающихся - в течение 1 рабочего дня после приема заявления</w:t>
      </w:r>
      <w:r w:rsidRPr="004A1305">
        <w:rPr>
          <w:rFonts w:ascii="Times New Roman" w:eastAsia="Calibri" w:hAnsi="Times New Roman" w:cs="Times New Roman"/>
          <w:sz w:val="28"/>
          <w:szCs w:val="28"/>
        </w:rPr>
        <w:t>.</w:t>
      </w:r>
    </w:p>
    <w:p w:rsidR="00467BC2" w:rsidRPr="004A1305" w:rsidRDefault="00467BC2" w:rsidP="00467BC2">
      <w:pPr>
        <w:widowControl w:val="0"/>
        <w:tabs>
          <w:tab w:val="left" w:pos="0"/>
        </w:tabs>
        <w:autoSpaceDE w:val="0"/>
        <w:autoSpaceDN w:val="0"/>
        <w:spacing w:after="0" w:line="240" w:lineRule="auto"/>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ab/>
        <w:t xml:space="preserve">2.4.9. Выдача документа, являющегося результатом Услуги, осуществляется </w:t>
      </w:r>
    </w:p>
    <w:p w:rsidR="00467BC2" w:rsidRPr="004A1305" w:rsidRDefault="00467BC2" w:rsidP="00467BC2">
      <w:pPr>
        <w:widowControl w:val="0"/>
        <w:tabs>
          <w:tab w:val="left" w:pos="0"/>
        </w:tabs>
        <w:autoSpaceDE w:val="0"/>
        <w:autoSpaceDN w:val="0"/>
        <w:spacing w:after="0" w:line="240" w:lineRule="auto"/>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для детей, поступающих в первые классы Организации: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в течение 3 рабочих дней после завершения приема заявлений о приеме на обучение в первый класс (после 30 июня)</w:t>
      </w:r>
      <w:r w:rsidRPr="004A1305">
        <w:rPr>
          <w:rFonts w:ascii="Times New Roman" w:eastAsia="Times New Roman" w:hAnsi="Times New Roman" w:cs="Times New Roman"/>
          <w:i/>
          <w:sz w:val="28"/>
          <w:szCs w:val="28"/>
        </w:rPr>
        <w:t xml:space="preserve"> </w:t>
      </w:r>
      <w:r w:rsidRPr="004A1305">
        <w:rPr>
          <w:rFonts w:ascii="Times New Roman" w:eastAsia="Times New Roman" w:hAnsi="Times New Roman" w:cs="Times New Roman"/>
          <w:sz w:val="28"/>
          <w:szCs w:val="28"/>
        </w:rPr>
        <w:t>для детей, имеющих внеочередное, первоочередное, преимущественное право зачисления граждан на обучение в Организации, и детей, проживающих на закрепленной территории;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в течение 5 рабочих дней после приема документов Организацией для детей, не проживающих на закрепленной территории;</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случае перевода обучающихся:</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Calibri" w:hAnsi="Times New Roman" w:cs="Times New Roman"/>
          <w:sz w:val="28"/>
          <w:szCs w:val="28"/>
        </w:rPr>
      </w:pPr>
      <w:r w:rsidRPr="004A1305">
        <w:rPr>
          <w:rFonts w:ascii="Times New Roman" w:eastAsia="Times New Roman" w:hAnsi="Times New Roman" w:cs="Times New Roman"/>
          <w:sz w:val="28"/>
          <w:szCs w:val="28"/>
        </w:rPr>
        <w:t>в течение 3 рабочих дней после приема заявления и документов Организацией</w:t>
      </w:r>
      <w:r w:rsidRPr="004A1305">
        <w:rPr>
          <w:rFonts w:ascii="Times New Roman" w:eastAsia="Calibri" w:hAnsi="Times New Roman" w:cs="Times New Roman"/>
          <w:sz w:val="28"/>
          <w:szCs w:val="28"/>
        </w:rPr>
        <w:t>.</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color w:val="000000"/>
          <w:sz w:val="28"/>
          <w:szCs w:val="28"/>
        </w:rPr>
        <w:t xml:space="preserve">2.4.10. </w:t>
      </w:r>
      <w:proofErr w:type="gramStart"/>
      <w:r w:rsidRPr="004A1305">
        <w:rPr>
          <w:rFonts w:ascii="Times New Roman" w:eastAsia="Times New Roman" w:hAnsi="Times New Roman" w:cs="Times New Roman"/>
          <w:sz w:val="28"/>
          <w:szCs w:val="28"/>
        </w:rPr>
        <w:t>С целью снижения нагрузки на региональные информационные системы при подаче заявления о предоставлении Услуги в электронной форме посредством ЕПГУ, РПГУ, Министерство цифрового развития государственного управления информационных технологий и связи Республики Татарстан по согласованию с Министерством образования и науки Республики Татарстан устанавливает время начала приема заявлений о предоставлении Услуги через ЕПГУ, РПГУ.</w:t>
      </w:r>
      <w:proofErr w:type="gramEnd"/>
    </w:p>
    <w:p w:rsidR="00467BC2" w:rsidRPr="004A1305" w:rsidRDefault="00467BC2" w:rsidP="00467BC2">
      <w:pPr>
        <w:widowControl w:val="0"/>
        <w:tabs>
          <w:tab w:val="left" w:pos="709"/>
        </w:tabs>
        <w:autoSpaceDE w:val="0"/>
        <w:autoSpaceDN w:val="0"/>
        <w:spacing w:after="0" w:line="240" w:lineRule="auto"/>
        <w:ind w:firstLine="567"/>
        <w:jc w:val="both"/>
        <w:rPr>
          <w:rFonts w:ascii="Times New Roman" w:eastAsia="Times New Roman" w:hAnsi="Times New Roman" w:cs="Times New Roman"/>
          <w:sz w:val="28"/>
          <w:szCs w:val="28"/>
        </w:rPr>
      </w:pPr>
    </w:p>
    <w:p w:rsidR="00467BC2" w:rsidRPr="004A1305" w:rsidRDefault="00467BC2" w:rsidP="00467BC2">
      <w:pPr>
        <w:widowControl w:val="0"/>
        <w:tabs>
          <w:tab w:val="left" w:pos="709"/>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2.5. Правовые основания для предоставления Услуги</w:t>
      </w:r>
    </w:p>
    <w:p w:rsidR="00467BC2" w:rsidRPr="004A1305" w:rsidRDefault="00467BC2" w:rsidP="00467BC2">
      <w:pPr>
        <w:widowControl w:val="0"/>
        <w:tabs>
          <w:tab w:val="left" w:pos="709"/>
        </w:tabs>
        <w:autoSpaceDE w:val="0"/>
        <w:autoSpaceDN w:val="0"/>
        <w:spacing w:after="0" w:line="240" w:lineRule="auto"/>
        <w:ind w:firstLine="567"/>
        <w:rPr>
          <w:rFonts w:ascii="Times New Roman" w:eastAsia="Times New Roman" w:hAnsi="Times New Roman" w:cs="Times New Roman"/>
          <w:b/>
          <w:sz w:val="28"/>
          <w:szCs w:val="28"/>
        </w:rPr>
      </w:pP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2.5.1. На официальном сайте Организации, ЕПГУ, РПГУ размещается:</w:t>
      </w: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перечень нормативных правовых актов, регулирующих предоставление муниципальной услуги (с указанием реквизитов нормативных правовых актов и источников их официального опубликования);</w:t>
      </w: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сведения об органах (учреждениях) и должностных лицах, ответственных за осуществление контроля за предоставлением муниципальной услуги;</w:t>
      </w: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информация о порядке досудебного (внесудебного) обжалования решений и действий (бездействия) Органа, должностного лица, муниципального служащего, работника Органа, предоставляющих муниципальную услугу.</w:t>
      </w:r>
    </w:p>
    <w:p w:rsidR="00467BC2" w:rsidRPr="004A1305" w:rsidRDefault="00467BC2" w:rsidP="00467BC2">
      <w:pPr>
        <w:tabs>
          <w:tab w:val="left" w:pos="709"/>
          <w:tab w:val="left" w:pos="127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Times New Roman" w:hAnsi="Times New Roman" w:cs="Times New Roman"/>
          <w:sz w:val="28"/>
          <w:szCs w:val="28"/>
        </w:rPr>
        <w:t xml:space="preserve">2.5.2. Перечень нормативных правовых актов, регулирующих предоставление Услуги (с указанием их реквизитов и источников официального опубликования) </w:t>
      </w:r>
      <w:proofErr w:type="gramStart"/>
      <w:r w:rsidRPr="004A1305">
        <w:rPr>
          <w:rFonts w:ascii="Times New Roman" w:eastAsia="Times New Roman" w:hAnsi="Times New Roman" w:cs="Times New Roman"/>
          <w:sz w:val="28"/>
          <w:szCs w:val="28"/>
        </w:rPr>
        <w:t>указан</w:t>
      </w:r>
      <w:proofErr w:type="gramEnd"/>
      <w:r w:rsidRPr="004A1305">
        <w:rPr>
          <w:rFonts w:ascii="Times New Roman" w:eastAsia="Times New Roman" w:hAnsi="Times New Roman" w:cs="Times New Roman"/>
          <w:sz w:val="28"/>
          <w:szCs w:val="28"/>
        </w:rPr>
        <w:t xml:space="preserve"> в Приложении № 7 к </w:t>
      </w:r>
      <w:r w:rsidRPr="004A1305">
        <w:rPr>
          <w:rFonts w:ascii="Times New Roman" w:eastAsia="Times New Roman" w:hAnsi="Times New Roman" w:cs="Times New Roman"/>
          <w:sz w:val="28"/>
        </w:rPr>
        <w:t>Административному регламенту</w:t>
      </w:r>
      <w:r w:rsidRPr="004A1305">
        <w:rPr>
          <w:rFonts w:ascii="Times New Roman" w:eastAsia="Times New Roman" w:hAnsi="Times New Roman" w:cs="Times New Roman"/>
          <w:sz w:val="28"/>
          <w:szCs w:val="28"/>
        </w:rPr>
        <w:t>.</w:t>
      </w: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2.5.3. Распорядительный акт уполномоченного органа муниципальной власти о закреплении образовательных организаций за конкретными территориями.</w:t>
      </w:r>
    </w:p>
    <w:p w:rsidR="00467BC2" w:rsidRPr="004A1305" w:rsidRDefault="00467BC2" w:rsidP="00467BC2">
      <w:pPr>
        <w:widowControl w:val="0"/>
        <w:tabs>
          <w:tab w:val="left" w:pos="1276"/>
          <w:tab w:val="left" w:pos="1721"/>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2.5.4. Текст административного регламента в действующей редакции подлежит размещению на ЕПГУ, РПГУ, в Реестре государственных и муниципальных услуг, на официальном сайте муниципального района в информационно-телекоммуникационной сети «Интернет».</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i/>
          <w:sz w:val="28"/>
          <w:szCs w:val="28"/>
        </w:rPr>
      </w:pPr>
    </w:p>
    <w:p w:rsidR="00467BC2" w:rsidRPr="004A1305" w:rsidRDefault="00467BC2" w:rsidP="00467BC2">
      <w:pPr>
        <w:widowControl w:val="0"/>
        <w:tabs>
          <w:tab w:val="left" w:pos="3257"/>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 xml:space="preserve">2.6. Исчерпывающий перечень документов, </w:t>
      </w:r>
      <w:proofErr w:type="gramStart"/>
      <w:r w:rsidRPr="004A1305">
        <w:rPr>
          <w:rFonts w:ascii="Times New Roman" w:eastAsia="Times New Roman" w:hAnsi="Times New Roman" w:cs="Times New Roman"/>
          <w:b/>
          <w:bCs/>
          <w:sz w:val="28"/>
          <w:szCs w:val="28"/>
        </w:rPr>
        <w:t>необходимых</w:t>
      </w:r>
      <w:proofErr w:type="gramEnd"/>
      <w:r w:rsidRPr="004A1305">
        <w:rPr>
          <w:rFonts w:ascii="Times New Roman" w:eastAsia="Times New Roman" w:hAnsi="Times New Roman" w:cs="Times New Roman"/>
          <w:b/>
          <w:bCs/>
          <w:sz w:val="28"/>
          <w:szCs w:val="28"/>
        </w:rPr>
        <w:t xml:space="preserve"> для предоставления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2.6.1.</w:t>
      </w:r>
      <w:r w:rsidRPr="004A1305">
        <w:rPr>
          <w:rFonts w:ascii="Times New Roman" w:eastAsia="Times New Roman" w:hAnsi="Times New Roman" w:cs="Times New Roman"/>
          <w:sz w:val="28"/>
          <w:szCs w:val="28"/>
          <w:lang w:val="en-US"/>
        </w:rPr>
        <w:t> </w:t>
      </w:r>
      <w:r w:rsidRPr="004A1305">
        <w:rPr>
          <w:rFonts w:ascii="Times New Roman" w:eastAsia="Times New Roman" w:hAnsi="Times New Roman" w:cs="Times New Roman"/>
          <w:sz w:val="28"/>
          <w:szCs w:val="28"/>
        </w:rPr>
        <w:t>Для получения Услуги заявитель представляет следующие документы:</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rPr>
        <w:t xml:space="preserve">заявление </w:t>
      </w:r>
      <w:r w:rsidRPr="004A1305">
        <w:rPr>
          <w:rFonts w:ascii="Times New Roman" w:eastAsia="Times New Roman" w:hAnsi="Times New Roman" w:cs="Times New Roman"/>
          <w:sz w:val="28"/>
          <w:szCs w:val="28"/>
        </w:rPr>
        <w:t xml:space="preserve">в форме документа на бумажном носителе (приложение №1 к </w:t>
      </w:r>
      <w:r w:rsidRPr="004A1305">
        <w:rPr>
          <w:rFonts w:ascii="Times New Roman" w:eastAsia="Times New Roman" w:hAnsi="Times New Roman" w:cs="Times New Roman"/>
          <w:sz w:val="28"/>
        </w:rPr>
        <w:t>Административному регламенту</w:t>
      </w:r>
      <w:r w:rsidRPr="004A1305">
        <w:rPr>
          <w:rFonts w:ascii="Times New Roman" w:eastAsia="Times New Roman" w:hAnsi="Times New Roman" w:cs="Times New Roman"/>
          <w:sz w:val="28"/>
          <w:szCs w:val="28"/>
        </w:rPr>
        <w:t xml:space="preserve">, примерная форма (форма заявления определяется Организацией)) или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от 6 апреля 2011 года №63-ФЗ «Об электронной подписи» (далее – Федеральный закон №63-ФЗ), при обращении </w:t>
      </w:r>
      <w:r w:rsidRPr="004A1305">
        <w:rPr>
          <w:rFonts w:ascii="Times New Roman" w:eastAsia="Times New Roman" w:hAnsi="Times New Roman" w:cs="Times New Roman"/>
          <w:sz w:val="28"/>
          <w:szCs w:val="28"/>
        </w:rPr>
        <w:lastRenderedPageBreak/>
        <w:t>посредством ЕПГУ, РПГУ;</w:t>
      </w:r>
      <w:proofErr w:type="gramEnd"/>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копию документа, удостоверяющего личность родителя (законного представителя) ребенка или поступающего. При обращении посредством ЕПГУ, РПГУ сведения из документа, удостоверяющего личность, проверяются при подтверждении учетной записи в ЕСИА;</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копию свидетельства о рождении ребенка или документа, подтверждающего родство заявителя;</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копию свидетельства о рождении </w:t>
      </w:r>
      <w:proofErr w:type="gramStart"/>
      <w:r w:rsidRPr="004A1305">
        <w:rPr>
          <w:rFonts w:ascii="Times New Roman" w:eastAsia="Times New Roman" w:hAnsi="Times New Roman" w:cs="Times New Roman"/>
          <w:sz w:val="28"/>
          <w:szCs w:val="28"/>
        </w:rPr>
        <w:t>полнородных</w:t>
      </w:r>
      <w:proofErr w:type="gramEnd"/>
      <w:r w:rsidRPr="004A1305">
        <w:rPr>
          <w:rFonts w:ascii="Times New Roman" w:eastAsia="Times New Roman" w:hAnsi="Times New Roman" w:cs="Times New Roman"/>
          <w:sz w:val="28"/>
          <w:szCs w:val="28"/>
        </w:rPr>
        <w:t xml:space="preserve"> и </w:t>
      </w:r>
      <w:proofErr w:type="spellStart"/>
      <w:r w:rsidRPr="004A1305">
        <w:rPr>
          <w:rFonts w:ascii="Times New Roman" w:eastAsia="Times New Roman" w:hAnsi="Times New Roman" w:cs="Times New Roman"/>
          <w:sz w:val="28"/>
          <w:szCs w:val="28"/>
        </w:rPr>
        <w:t>неполнородных</w:t>
      </w:r>
      <w:proofErr w:type="spellEnd"/>
      <w:r w:rsidRPr="004A1305">
        <w:rPr>
          <w:rFonts w:ascii="Times New Roman" w:eastAsia="Times New Roman" w:hAnsi="Times New Roman" w:cs="Times New Roman"/>
          <w:sz w:val="28"/>
          <w:szCs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Организации, в которой обучаются его полнородные и </w:t>
      </w:r>
      <w:proofErr w:type="spellStart"/>
      <w:r w:rsidRPr="004A1305">
        <w:rPr>
          <w:rFonts w:ascii="Times New Roman" w:eastAsia="Times New Roman" w:hAnsi="Times New Roman" w:cs="Times New Roman"/>
          <w:sz w:val="28"/>
          <w:szCs w:val="28"/>
        </w:rPr>
        <w:t>неполнородные</w:t>
      </w:r>
      <w:proofErr w:type="spellEnd"/>
      <w:r w:rsidRPr="004A1305">
        <w:rPr>
          <w:rFonts w:ascii="Times New Roman" w:eastAsia="Times New Roman" w:hAnsi="Times New Roman" w:cs="Times New Roman"/>
          <w:sz w:val="28"/>
          <w:szCs w:val="28"/>
        </w:rPr>
        <w:t xml:space="preserve"> брат и (или) сестра);</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копию документа, подтверждающего установление опеки или попечительства (при необходимости);</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копию документов, </w:t>
      </w:r>
      <w:proofErr w:type="gramStart"/>
      <w:r w:rsidRPr="004A1305">
        <w:rPr>
          <w:rFonts w:ascii="Times New Roman" w:eastAsia="Times New Roman" w:hAnsi="Times New Roman" w:cs="Times New Roman"/>
          <w:sz w:val="28"/>
          <w:szCs w:val="28"/>
        </w:rPr>
        <w:t>подтверждающих</w:t>
      </w:r>
      <w:proofErr w:type="gramEnd"/>
      <w:r w:rsidRPr="004A1305">
        <w:rPr>
          <w:rFonts w:ascii="Times New Roman" w:eastAsia="Times New Roman" w:hAnsi="Times New Roman" w:cs="Times New Roman"/>
          <w:sz w:val="28"/>
          <w:szCs w:val="28"/>
        </w:rPr>
        <w:t xml:space="preserve"> право внеочередного, первоочередного или преимущественного приема на обучение;</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roofErr w:type="gramEnd"/>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подготовки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справку с места работы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ей) (законного(ых) представителя(ей) ребенка (при наличии права внеочередного или первоочередного приема на обучение);</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копию заключения психолого-медико-педагогической комиссии (при наличии</w:t>
      </w:r>
      <w:proofErr w:type="gramStart"/>
      <w:r w:rsidRPr="004A1305">
        <w:rPr>
          <w:rFonts w:ascii="Times New Roman" w:eastAsia="Times New Roman" w:hAnsi="Times New Roman" w:cs="Times New Roman"/>
          <w:sz w:val="28"/>
          <w:szCs w:val="28"/>
        </w:rPr>
        <w:t>)и</w:t>
      </w:r>
      <w:proofErr w:type="gramEnd"/>
      <w:r w:rsidRPr="004A1305">
        <w:rPr>
          <w:rFonts w:ascii="Times New Roman" w:eastAsia="Times New Roman" w:hAnsi="Times New Roman" w:cs="Times New Roman"/>
          <w:sz w:val="28"/>
          <w:szCs w:val="28"/>
        </w:rPr>
        <w:t xml:space="preserve"> согласие родителей (законных представителей) на обучение по адаптивной образовательной программе (для детей с ограниченными возможностями здоровья);</w:t>
      </w:r>
    </w:p>
    <w:p w:rsidR="00467BC2" w:rsidRPr="004A1305" w:rsidRDefault="00467BC2" w:rsidP="00467BC2">
      <w:pPr>
        <w:widowControl w:val="0"/>
        <w:shd w:val="clear" w:color="auto" w:fill="FFFFFF"/>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оригиналы документов, указанных выше, родителе</w:t>
      </w:r>
      <w:proofErr w:type="gramStart"/>
      <w:r w:rsidRPr="004A1305">
        <w:rPr>
          <w:rFonts w:ascii="Times New Roman" w:eastAsia="Times New Roman" w:hAnsi="Times New Roman" w:cs="Times New Roman"/>
          <w:sz w:val="28"/>
          <w:szCs w:val="28"/>
        </w:rPr>
        <w:t>м(</w:t>
      </w:r>
      <w:proofErr w:type="spellStart"/>
      <w:proofErr w:type="gramEnd"/>
      <w:r w:rsidRPr="004A1305">
        <w:rPr>
          <w:rFonts w:ascii="Times New Roman" w:eastAsia="Times New Roman" w:hAnsi="Times New Roman" w:cs="Times New Roman"/>
          <w:sz w:val="28"/>
          <w:szCs w:val="28"/>
        </w:rPr>
        <w:t>ями</w:t>
      </w:r>
      <w:proofErr w:type="spellEnd"/>
      <w:r w:rsidRPr="004A1305">
        <w:rPr>
          <w:rFonts w:ascii="Times New Roman" w:eastAsia="Times New Roman" w:hAnsi="Times New Roman" w:cs="Times New Roman"/>
          <w:sz w:val="28"/>
          <w:szCs w:val="28"/>
        </w:rPr>
        <w:t>) (законным(</w:t>
      </w:r>
      <w:proofErr w:type="spellStart"/>
      <w:r w:rsidRPr="004A1305">
        <w:rPr>
          <w:rFonts w:ascii="Times New Roman" w:eastAsia="Times New Roman" w:hAnsi="Times New Roman" w:cs="Times New Roman"/>
          <w:sz w:val="28"/>
          <w:szCs w:val="28"/>
        </w:rPr>
        <w:t>ыми</w:t>
      </w:r>
      <w:proofErr w:type="spellEnd"/>
      <w:r w:rsidRPr="004A1305">
        <w:rPr>
          <w:rFonts w:ascii="Times New Roman" w:eastAsia="Times New Roman" w:hAnsi="Times New Roman" w:cs="Times New Roman"/>
          <w:sz w:val="28"/>
          <w:szCs w:val="28"/>
        </w:rPr>
        <w:t>) представителем(</w:t>
      </w:r>
      <w:proofErr w:type="spellStart"/>
      <w:r w:rsidRPr="004A1305">
        <w:rPr>
          <w:rFonts w:ascii="Times New Roman" w:eastAsia="Times New Roman" w:hAnsi="Times New Roman" w:cs="Times New Roman"/>
          <w:sz w:val="28"/>
          <w:szCs w:val="28"/>
        </w:rPr>
        <w:t>ями</w:t>
      </w:r>
      <w:proofErr w:type="spellEnd"/>
      <w:r w:rsidRPr="004A1305">
        <w:rPr>
          <w:rFonts w:ascii="Times New Roman" w:eastAsia="Times New Roman" w:hAnsi="Times New Roman" w:cs="Times New Roman"/>
          <w:sz w:val="28"/>
          <w:szCs w:val="28"/>
        </w:rPr>
        <w:t>) ребенка, оригинал документа, удостоверяющего личность поступающего – при посещении Организации и (или) очном взаимодействии с уполномоченными должностными лицами Организации;</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rPr>
      </w:pPr>
      <w:r w:rsidRPr="004A1305">
        <w:rPr>
          <w:rFonts w:ascii="Times New Roman" w:eastAsia="Times New Roman" w:hAnsi="Times New Roman" w:cs="Times New Roman"/>
          <w:sz w:val="28"/>
        </w:rPr>
        <w:tab/>
        <w:t>аттестат</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об</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основном</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общем</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образовании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установленного</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образца</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(для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получения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среднего</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общего</w:t>
      </w:r>
      <w:r w:rsidRPr="004A1305">
        <w:rPr>
          <w:rFonts w:ascii="Times New Roman" w:eastAsia="Times New Roman" w:hAnsi="Times New Roman" w:cs="Times New Roman"/>
          <w:spacing w:val="-2"/>
          <w:sz w:val="28"/>
        </w:rPr>
        <w:t xml:space="preserve"> </w:t>
      </w:r>
      <w:r w:rsidRPr="004A1305">
        <w:rPr>
          <w:rFonts w:ascii="Times New Roman" w:eastAsia="Times New Roman" w:hAnsi="Times New Roman" w:cs="Times New Roman"/>
          <w:sz w:val="28"/>
        </w:rPr>
        <w:t>образования);</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rPr>
      </w:pPr>
      <w:r w:rsidRPr="004A1305">
        <w:rPr>
          <w:rFonts w:ascii="Times New Roman" w:eastAsia="Times New Roman" w:hAnsi="Times New Roman" w:cs="Times New Roman"/>
          <w:sz w:val="28"/>
        </w:rPr>
        <w:t xml:space="preserve">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w:t>
      </w:r>
      <w:r w:rsidRPr="004A1305">
        <w:rPr>
          <w:rFonts w:ascii="Times New Roman" w:eastAsia="Times New Roman" w:hAnsi="Times New Roman" w:cs="Times New Roman"/>
          <w:sz w:val="28"/>
        </w:rPr>
        <w:lastRenderedPageBreak/>
        <w:t>заверенные печатью исходной Организации и подписью ее руководителя или уполномоченного им лица (для детей в порядке при переводе из другой Организации).</w:t>
      </w:r>
    </w:p>
    <w:p w:rsidR="00467BC2" w:rsidRPr="004A1305" w:rsidRDefault="00467BC2" w:rsidP="00467BC2">
      <w:pPr>
        <w:widowControl w:val="0"/>
        <w:tabs>
          <w:tab w:val="left" w:pos="0"/>
        </w:tabs>
        <w:autoSpaceDE w:val="0"/>
        <w:autoSpaceDN w:val="0"/>
        <w:spacing w:after="0" w:line="240" w:lineRule="auto"/>
        <w:ind w:firstLine="709"/>
        <w:contextualSpacing/>
        <w:jc w:val="both"/>
        <w:rPr>
          <w:rFonts w:ascii="Times New Roman" w:eastAsia="Times New Roman" w:hAnsi="Times New Roman" w:cs="Times New Roman"/>
          <w:sz w:val="28"/>
        </w:rPr>
      </w:pPr>
      <w:r w:rsidRPr="004A1305">
        <w:rPr>
          <w:rFonts w:ascii="Times New Roman" w:eastAsia="Times New Roman" w:hAnsi="Times New Roman" w:cs="Times New Roman"/>
          <w:sz w:val="28"/>
        </w:rPr>
        <w:t>Родител</w:t>
      </w:r>
      <w:proofErr w:type="gramStart"/>
      <w:r w:rsidRPr="004A1305">
        <w:rPr>
          <w:rFonts w:ascii="Times New Roman" w:eastAsia="Times New Roman" w:hAnsi="Times New Roman" w:cs="Times New Roman"/>
          <w:sz w:val="28"/>
        </w:rPr>
        <w:t>ь(</w:t>
      </w:r>
      <w:proofErr w:type="gramEnd"/>
      <w:r w:rsidRPr="004A1305">
        <w:rPr>
          <w:rFonts w:ascii="Times New Roman" w:eastAsia="Times New Roman" w:hAnsi="Times New Roman" w:cs="Times New Roman"/>
          <w:sz w:val="28"/>
        </w:rPr>
        <w:t>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rPr>
        <w:t>Иностранные граждане и лица без гражданства</w:t>
      </w:r>
      <w:r w:rsidRPr="004A1305">
        <w:rPr>
          <w:rFonts w:ascii="Times New Roman" w:eastAsia="Times New Roman" w:hAnsi="Times New Roman" w:cs="Times New Roman"/>
          <w:sz w:val="28"/>
          <w:szCs w:val="28"/>
        </w:rPr>
        <w:t xml:space="preserve"> все документы представляют на</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русском языке или вместе с заверенным в установленном порядке переводом на</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русский</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язык.</w:t>
      </w:r>
    </w:p>
    <w:p w:rsidR="00467BC2" w:rsidRPr="004A1305" w:rsidRDefault="00467BC2" w:rsidP="00467BC2">
      <w:pPr>
        <w:widowControl w:val="0"/>
        <w:shd w:val="clear" w:color="auto" w:fill="FFFFFF"/>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При подаче заявления о приеме на обучение в электронной форме посредством ЕПГУ, РПГУ не допускается требовать копий или оригиналов вышеуказанных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467BC2" w:rsidRPr="004A1305" w:rsidRDefault="00467BC2" w:rsidP="00467BC2">
      <w:pPr>
        <w:widowControl w:val="0"/>
        <w:shd w:val="clear" w:color="auto" w:fill="FFFFFF"/>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Заявитель</w:t>
      </w:r>
      <w:r w:rsidRPr="004A1305">
        <w:rPr>
          <w:rFonts w:ascii="Times New Roman" w:eastAsia="Times New Roman" w:hAnsi="Times New Roman" w:cs="Times New Roman"/>
          <w:spacing w:val="-4"/>
          <w:sz w:val="28"/>
          <w:szCs w:val="28"/>
        </w:rPr>
        <w:t xml:space="preserve"> </w:t>
      </w:r>
      <w:r w:rsidRPr="004A1305">
        <w:rPr>
          <w:rFonts w:ascii="Times New Roman" w:eastAsia="Times New Roman" w:hAnsi="Times New Roman" w:cs="Times New Roman"/>
          <w:sz w:val="28"/>
          <w:szCs w:val="28"/>
        </w:rPr>
        <w:t>имеет</w:t>
      </w:r>
      <w:r w:rsidRPr="004A1305">
        <w:rPr>
          <w:rFonts w:ascii="Times New Roman" w:eastAsia="Times New Roman" w:hAnsi="Times New Roman" w:cs="Times New Roman"/>
          <w:spacing w:val="-4"/>
          <w:sz w:val="28"/>
          <w:szCs w:val="28"/>
        </w:rPr>
        <w:t xml:space="preserve"> </w:t>
      </w:r>
      <w:r w:rsidRPr="004A1305">
        <w:rPr>
          <w:rFonts w:ascii="Times New Roman" w:eastAsia="Times New Roman" w:hAnsi="Times New Roman" w:cs="Times New Roman"/>
          <w:sz w:val="28"/>
          <w:szCs w:val="28"/>
        </w:rPr>
        <w:t>право</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по своему</w:t>
      </w:r>
      <w:r w:rsidRPr="004A1305">
        <w:rPr>
          <w:rFonts w:ascii="Times New Roman" w:eastAsia="Times New Roman" w:hAnsi="Times New Roman" w:cs="Times New Roman"/>
          <w:spacing w:val="-4"/>
          <w:sz w:val="28"/>
          <w:szCs w:val="28"/>
        </w:rPr>
        <w:t xml:space="preserve"> </w:t>
      </w:r>
      <w:r w:rsidRPr="004A1305">
        <w:rPr>
          <w:rFonts w:ascii="Times New Roman" w:eastAsia="Times New Roman" w:hAnsi="Times New Roman" w:cs="Times New Roman"/>
          <w:sz w:val="28"/>
          <w:szCs w:val="28"/>
        </w:rPr>
        <w:t>усмотрению</w:t>
      </w:r>
      <w:r w:rsidRPr="004A1305">
        <w:rPr>
          <w:rFonts w:ascii="Times New Roman" w:eastAsia="Times New Roman" w:hAnsi="Times New Roman" w:cs="Times New Roman"/>
          <w:spacing w:val="-2"/>
          <w:sz w:val="28"/>
          <w:szCs w:val="28"/>
        </w:rPr>
        <w:t xml:space="preserve"> </w:t>
      </w:r>
      <w:r w:rsidRPr="004A1305">
        <w:rPr>
          <w:rFonts w:ascii="Times New Roman" w:eastAsia="Times New Roman" w:hAnsi="Times New Roman" w:cs="Times New Roman"/>
          <w:sz w:val="28"/>
          <w:szCs w:val="28"/>
        </w:rPr>
        <w:t>представлять</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другие</w:t>
      </w:r>
      <w:r w:rsidRPr="004A1305">
        <w:rPr>
          <w:rFonts w:ascii="Times New Roman" w:eastAsia="Times New Roman" w:hAnsi="Times New Roman" w:cs="Times New Roman"/>
          <w:spacing w:val="-2"/>
          <w:sz w:val="28"/>
          <w:szCs w:val="28"/>
        </w:rPr>
        <w:t xml:space="preserve"> </w:t>
      </w:r>
      <w:r w:rsidRPr="004A1305">
        <w:rPr>
          <w:rFonts w:ascii="Times New Roman" w:eastAsia="Times New Roman" w:hAnsi="Times New Roman" w:cs="Times New Roman"/>
          <w:sz w:val="28"/>
          <w:szCs w:val="28"/>
        </w:rPr>
        <w:t>документы.</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В</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бумажном</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виде</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форма</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Заявления</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может</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быть</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получена</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Заявителем</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непосредственно в Организации</w:t>
      </w:r>
      <w:r w:rsidRPr="004A1305">
        <w:rPr>
          <w:rFonts w:ascii="Times New Roman" w:eastAsia="Times New Roman" w:hAnsi="Times New Roman" w:cs="Times New Roman"/>
          <w:i/>
          <w:sz w:val="28"/>
          <w:szCs w:val="28"/>
        </w:rPr>
        <w:t>.</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Форма Заявления доступна для копирования и заполнения в электронной форме</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на</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официальном</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сайте образовательной организации.</w:t>
      </w:r>
    </w:p>
    <w:p w:rsidR="00467BC2" w:rsidRPr="004A1305" w:rsidRDefault="00467BC2" w:rsidP="00467BC2">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2.6.2. Электронная форма бланка заявления размещена на официальном сайте Организации.</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Заявление должно содержать: </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фамилию, имя, отчество (при наличии) ребенка или </w:t>
      </w:r>
      <w:proofErr w:type="gramStart"/>
      <w:r w:rsidRPr="004A1305">
        <w:rPr>
          <w:rFonts w:ascii="Times New Roman" w:eastAsia="Times New Roman" w:hAnsi="Times New Roman" w:cs="Times New Roman"/>
          <w:sz w:val="28"/>
          <w:szCs w:val="28"/>
        </w:rPr>
        <w:t>поступающего</w:t>
      </w:r>
      <w:proofErr w:type="gramEnd"/>
      <w:r w:rsidRPr="004A1305">
        <w:rPr>
          <w:rFonts w:ascii="Times New Roman" w:eastAsia="Times New Roman" w:hAnsi="Times New Roman" w:cs="Times New Roman"/>
          <w:sz w:val="28"/>
          <w:szCs w:val="28"/>
        </w:rPr>
        <w:t>;</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дату рождения ребенка или </w:t>
      </w:r>
      <w:proofErr w:type="gramStart"/>
      <w:r w:rsidRPr="004A1305">
        <w:rPr>
          <w:rFonts w:ascii="Times New Roman" w:eastAsia="Times New Roman" w:hAnsi="Times New Roman" w:cs="Times New Roman"/>
          <w:sz w:val="28"/>
          <w:szCs w:val="28"/>
        </w:rPr>
        <w:t>поступающего</w:t>
      </w:r>
      <w:proofErr w:type="gramEnd"/>
      <w:r w:rsidRPr="004A1305">
        <w:rPr>
          <w:rFonts w:ascii="Times New Roman" w:eastAsia="Times New Roman" w:hAnsi="Times New Roman" w:cs="Times New Roman"/>
          <w:sz w:val="28"/>
          <w:szCs w:val="28"/>
        </w:rPr>
        <w:t>;</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адрес места жительства и (или) адрес места пребывания ребенка или поступающего;</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фамилию, имя, отчество (при наличии)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ей) (законного(ых) представителя(ей) ребенка;</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адрес места жительства и (или) адрес места пребывания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ей) (законного(ых) представителя(ей) ребенка;</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адре</w:t>
      </w:r>
      <w:proofErr w:type="gramStart"/>
      <w:r w:rsidRPr="004A1305">
        <w:rPr>
          <w:rFonts w:ascii="Times New Roman" w:eastAsia="Times New Roman" w:hAnsi="Times New Roman" w:cs="Times New Roman"/>
          <w:sz w:val="28"/>
          <w:szCs w:val="28"/>
        </w:rPr>
        <w:t>с(</w:t>
      </w:r>
      <w:proofErr w:type="gramEnd"/>
      <w:r w:rsidRPr="004A1305">
        <w:rPr>
          <w:rFonts w:ascii="Times New Roman" w:eastAsia="Times New Roman" w:hAnsi="Times New Roman" w:cs="Times New Roman"/>
          <w:sz w:val="28"/>
          <w:szCs w:val="28"/>
        </w:rPr>
        <w:t>а) электронной почты, номер(а) телефона(</w:t>
      </w:r>
      <w:proofErr w:type="spellStart"/>
      <w:r w:rsidRPr="004A1305">
        <w:rPr>
          <w:rFonts w:ascii="Times New Roman" w:eastAsia="Times New Roman" w:hAnsi="Times New Roman" w:cs="Times New Roman"/>
          <w:sz w:val="28"/>
          <w:szCs w:val="28"/>
        </w:rPr>
        <w:t>ов</w:t>
      </w:r>
      <w:proofErr w:type="spellEnd"/>
      <w:r w:rsidRPr="004A1305">
        <w:rPr>
          <w:rFonts w:ascii="Times New Roman" w:eastAsia="Times New Roman" w:hAnsi="Times New Roman" w:cs="Times New Roman"/>
          <w:sz w:val="28"/>
          <w:szCs w:val="28"/>
        </w:rPr>
        <w:t>) (при наличии) родителя(ей) (законного(ых) представителя(ей) ребенка или поступающего;</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сведения о наличии права внеочередного, первоочередного или преимущественного приема;</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сведения 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согласие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 xml:space="preserve">ей) (законного(ых) представителя(ей) ребенка на </w:t>
      </w:r>
      <w:r w:rsidRPr="004A1305">
        <w:rPr>
          <w:rFonts w:ascii="Times New Roman" w:eastAsia="Times New Roman" w:hAnsi="Times New Roman" w:cs="Times New Roman"/>
          <w:sz w:val="28"/>
          <w:szCs w:val="28"/>
        </w:rPr>
        <w:lastRenderedPageBreak/>
        <w:t>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язык образования (в случае получения образования на родном языке из числа языков народов Российской Федерации или на иностранном языке);</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государственный</w:t>
      </w:r>
      <w:proofErr w:type="gramEnd"/>
      <w:r w:rsidRPr="004A1305">
        <w:rPr>
          <w:rFonts w:ascii="Times New Roman" w:eastAsia="Times New Roman" w:hAnsi="Times New Roman" w:cs="Times New Roman"/>
          <w:sz w:val="28"/>
          <w:szCs w:val="28"/>
        </w:rPr>
        <w:t xml:space="preserve">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факт ознакомления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467BC2" w:rsidRPr="004A1305" w:rsidRDefault="00467BC2" w:rsidP="00467BC2">
      <w:pPr>
        <w:widowControl w:val="0"/>
        <w:shd w:val="clear" w:color="auto" w:fill="FFFFFF"/>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согласие родител</w:t>
      </w:r>
      <w:proofErr w:type="gramStart"/>
      <w:r w:rsidRPr="004A1305">
        <w:rPr>
          <w:rFonts w:ascii="Times New Roman" w:eastAsia="Times New Roman" w:hAnsi="Times New Roman" w:cs="Times New Roman"/>
          <w:sz w:val="28"/>
          <w:szCs w:val="28"/>
        </w:rPr>
        <w:t>я(</w:t>
      </w:r>
      <w:proofErr w:type="gramEnd"/>
      <w:r w:rsidRPr="004A1305">
        <w:rPr>
          <w:rFonts w:ascii="Times New Roman" w:eastAsia="Times New Roman" w:hAnsi="Times New Roman" w:cs="Times New Roman"/>
          <w:sz w:val="28"/>
          <w:szCs w:val="28"/>
        </w:rPr>
        <w:t>ей) (законного(ых) представителя(ей) ребенка или поступающего на обработку персональных данных.</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2.6.3. Заявление и </w:t>
      </w:r>
      <w:proofErr w:type="gramStart"/>
      <w:r w:rsidRPr="004A1305">
        <w:rPr>
          <w:rFonts w:ascii="Times New Roman" w:eastAsia="Times New Roman" w:hAnsi="Times New Roman" w:cs="Times New Roman"/>
          <w:sz w:val="28"/>
          <w:szCs w:val="28"/>
        </w:rPr>
        <w:t>прилагаемые</w:t>
      </w:r>
      <w:proofErr w:type="gramEnd"/>
      <w:r w:rsidRPr="004A1305">
        <w:rPr>
          <w:rFonts w:ascii="Times New Roman" w:eastAsia="Times New Roman" w:hAnsi="Times New Roman" w:cs="Times New Roman"/>
          <w:sz w:val="28"/>
          <w:szCs w:val="28"/>
        </w:rPr>
        <w:t xml:space="preserve"> документы могут быть представлены (направлены) заявителем одним из следующих способов: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на бумажных носителях при личном посещении образовательной организации</w:t>
      </w:r>
      <w:bookmarkStart w:id="1" w:name="dst100101"/>
      <w:bookmarkEnd w:id="1"/>
      <w:r w:rsidRPr="004A1305">
        <w:rPr>
          <w:rFonts w:ascii="Times New Roman" w:eastAsia="Times New Roman" w:hAnsi="Times New Roman" w:cs="Times New Roman"/>
          <w:sz w:val="28"/>
          <w:szCs w:val="28"/>
        </w:rPr>
        <w:t xml:space="preserve">;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посредством почтовой связи общего пользования заказным письмом с уведомлением о вручении;</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bookmarkStart w:id="2" w:name="dst100102"/>
      <w:bookmarkStart w:id="3" w:name="dst100103"/>
      <w:bookmarkEnd w:id="2"/>
      <w:bookmarkEnd w:id="3"/>
      <w:r w:rsidRPr="004A1305">
        <w:rPr>
          <w:rFonts w:ascii="Times New Roman" w:eastAsia="Times New Roman" w:hAnsi="Times New Roman" w:cs="Times New Roman"/>
          <w:sz w:val="28"/>
          <w:szCs w:val="28"/>
        </w:rPr>
        <w:t xml:space="preserve">в электронной форме, </w:t>
      </w:r>
      <w:proofErr w:type="gramStart"/>
      <w:r w:rsidRPr="004A1305">
        <w:rPr>
          <w:rFonts w:ascii="Times New Roman" w:eastAsia="Times New Roman" w:hAnsi="Times New Roman" w:cs="Times New Roman"/>
          <w:sz w:val="28"/>
          <w:szCs w:val="28"/>
        </w:rPr>
        <w:t>подписанных</w:t>
      </w:r>
      <w:proofErr w:type="gramEnd"/>
      <w:r w:rsidRPr="004A1305">
        <w:rPr>
          <w:rFonts w:ascii="Times New Roman" w:eastAsia="Times New Roman" w:hAnsi="Times New Roman" w:cs="Times New Roman"/>
          <w:sz w:val="28"/>
          <w:szCs w:val="28"/>
        </w:rPr>
        <w:t xml:space="preserve"> (заверенных) в соответствии с требованиями Федерального закона №63-ФЗ, посредством ЕПГУ, РПГУ.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через МФЦ (при наличии соответствующего соглашения о взаимодействии), на бумажных носителях и в виде электронных документов, соответствующих требованиям пункта 2.6.2 административного регламента;</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2.6.4. </w:t>
      </w:r>
      <w:proofErr w:type="gramStart"/>
      <w:r w:rsidRPr="004A1305">
        <w:rPr>
          <w:rFonts w:ascii="Times New Roman" w:eastAsia="Times New Roman" w:hAnsi="Times New Roman" w:cs="Times New Roman"/>
          <w:sz w:val="28"/>
          <w:szCs w:val="28"/>
        </w:rPr>
        <w:t>Физические</w:t>
      </w:r>
      <w:proofErr w:type="gramEnd"/>
      <w:r w:rsidRPr="004A1305">
        <w:rPr>
          <w:rFonts w:ascii="Times New Roman" w:eastAsia="Times New Roman" w:hAnsi="Times New Roman" w:cs="Times New Roman"/>
          <w:sz w:val="28"/>
          <w:szCs w:val="28"/>
        </w:rPr>
        <w:t xml:space="preserve"> лица при направлении заявления и необходимых документов посредством ЕПГУ, РПГУ подписывают заявление простой электронной подписью.</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Для получения простой электронной подписи заявителю необходимо пройти процедуру регистрации (аутентификации) в ЕСИА, а также подтвердить учетную запись до уровня не ниже стандартной. </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При подаче запроса посредством ЕПГУ, РПГУ заявитель представляет электронные образы документов либо документы в электронной форме, подписанные электронной подписью в соответствии с требованиями настоящего пункта.</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Документ подпункта 2.6.2 заверяется простой электронной подписью </w:t>
      </w:r>
      <w:r w:rsidRPr="004A1305">
        <w:rPr>
          <w:rFonts w:ascii="Times New Roman" w:eastAsia="Times New Roman" w:hAnsi="Times New Roman" w:cs="Times New Roman"/>
          <w:sz w:val="28"/>
          <w:szCs w:val="28"/>
        </w:rPr>
        <w:lastRenderedPageBreak/>
        <w:t>заявителя.</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Требования к виду подписи устанавливается в соответствии с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2.6.5. Запрещается требовать от заявителя: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2) представления документов и информации, которые находятся в распоряжении Организации,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(далее – Федеральный закон № 210-ФЗ) перечень документов</w:t>
      </w:r>
      <w:proofErr w:type="gramEnd"/>
      <w:r w:rsidRPr="004A1305">
        <w:rPr>
          <w:rFonts w:ascii="Times New Roman" w:eastAsia="Times New Roman" w:hAnsi="Times New Roman" w:cs="Times New Roman"/>
          <w:sz w:val="28"/>
          <w:szCs w:val="28"/>
        </w:rPr>
        <w:t>. (</w:t>
      </w:r>
      <w:proofErr w:type="gramStart"/>
      <w:r w:rsidRPr="004A1305">
        <w:rPr>
          <w:rFonts w:ascii="Times New Roman" w:eastAsia="Times New Roman" w:hAnsi="Times New Roman" w:cs="Times New Roman"/>
          <w:sz w:val="28"/>
          <w:szCs w:val="28"/>
        </w:rPr>
        <w:t>Заявитель вправе представить указанные документы и информацию в Организацию по собственной инициативе);</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(необходимых и обязательных услуг);</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 истечение срока действия документов или изменение информации после первоначального отказа в приеме документов, </w:t>
      </w:r>
      <w:proofErr w:type="gramStart"/>
      <w:r w:rsidRPr="004A1305">
        <w:rPr>
          <w:rFonts w:ascii="Times New Roman" w:eastAsia="Times New Roman" w:hAnsi="Times New Roman" w:cs="Times New Roman"/>
          <w:sz w:val="28"/>
          <w:szCs w:val="28"/>
        </w:rPr>
        <w:t>необходимых</w:t>
      </w:r>
      <w:proofErr w:type="gramEnd"/>
      <w:r w:rsidRPr="004A1305">
        <w:rPr>
          <w:rFonts w:ascii="Times New Roman" w:eastAsia="Times New Roman" w:hAnsi="Times New Roman" w:cs="Times New Roman"/>
          <w:sz w:val="28"/>
          <w:szCs w:val="28"/>
        </w:rPr>
        <w:t xml:space="preserve"> для предоставления муниципальной услуги, либо в предоставлении муниципальной 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Организации, работника МФЦ (при наличии соответствующего соглашения о взаимодействии), при первоначальном отказе в приеме документов, необходимых </w:t>
      </w:r>
      <w:r w:rsidRPr="004A1305">
        <w:rPr>
          <w:rFonts w:ascii="Times New Roman" w:eastAsia="Times New Roman" w:hAnsi="Times New Roman" w:cs="Times New Roman"/>
          <w:sz w:val="28"/>
          <w:szCs w:val="28"/>
        </w:rPr>
        <w:lastRenderedPageBreak/>
        <w:t>для предоставления муниципальной услуги, либо в предоставлении муниципальной услуги, о чем в письменном виде за подписью руководителя Организации при первоначальном отказе в приеме документов, необходимых для предоставления муниципальной услуги, уведомляется заявитель</w:t>
      </w:r>
      <w:proofErr w:type="gramEnd"/>
      <w:r w:rsidRPr="004A1305">
        <w:rPr>
          <w:rFonts w:ascii="Times New Roman" w:eastAsia="Times New Roman" w:hAnsi="Times New Roman" w:cs="Times New Roman"/>
          <w:sz w:val="28"/>
          <w:szCs w:val="28"/>
        </w:rPr>
        <w:t>, а также приносятся извинения за доставленные неудобства;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2.6.6. 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tabs>
          <w:tab w:val="left" w:pos="0"/>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2.7. Исчерпывающий перечень оснований для отказа в приеме</w:t>
      </w:r>
    </w:p>
    <w:p w:rsidR="00467BC2" w:rsidRPr="004A1305" w:rsidRDefault="00467BC2" w:rsidP="00467BC2">
      <w:pPr>
        <w:widowControl w:val="0"/>
        <w:tabs>
          <w:tab w:val="left" w:pos="0"/>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 xml:space="preserve">документов, </w:t>
      </w:r>
      <w:proofErr w:type="gramStart"/>
      <w:r w:rsidRPr="004A1305">
        <w:rPr>
          <w:rFonts w:ascii="Times New Roman" w:eastAsia="Times New Roman" w:hAnsi="Times New Roman" w:cs="Times New Roman"/>
          <w:b/>
          <w:bCs/>
          <w:sz w:val="28"/>
          <w:szCs w:val="28"/>
        </w:rPr>
        <w:t>необходимых</w:t>
      </w:r>
      <w:proofErr w:type="gramEnd"/>
      <w:r w:rsidRPr="004A1305">
        <w:rPr>
          <w:rFonts w:ascii="Times New Roman" w:eastAsia="Times New Roman" w:hAnsi="Times New Roman" w:cs="Times New Roman"/>
          <w:b/>
          <w:bCs/>
          <w:sz w:val="28"/>
          <w:szCs w:val="28"/>
        </w:rPr>
        <w:t xml:space="preserve"> для предоставления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 xml:space="preserve">2.7.1. Основаниями для отказа в приеме документов, </w:t>
      </w:r>
      <w:proofErr w:type="gramStart"/>
      <w:r w:rsidRPr="004A1305">
        <w:rPr>
          <w:rFonts w:ascii="Times New Roman" w:eastAsia="Times New Roman" w:hAnsi="Times New Roman" w:cs="Times New Roman"/>
          <w:sz w:val="28"/>
          <w:szCs w:val="28"/>
        </w:rPr>
        <w:t>необходимых</w:t>
      </w:r>
      <w:proofErr w:type="gramEnd"/>
      <w:r w:rsidRPr="004A1305">
        <w:rPr>
          <w:rFonts w:ascii="Times New Roman" w:eastAsia="Times New Roman" w:hAnsi="Times New Roman" w:cs="Times New Roman"/>
          <w:sz w:val="28"/>
          <w:szCs w:val="28"/>
        </w:rPr>
        <w:t xml:space="preserve"> для предоставления Услуги, являются:</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обращение за предоставлением иной услуги;</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 xml:space="preserve">заявителем представлен неполный комплект документов, </w:t>
      </w:r>
      <w:proofErr w:type="gramStart"/>
      <w:r w:rsidRPr="004A1305">
        <w:rPr>
          <w:rFonts w:ascii="Times New Roman" w:eastAsia="Times New Roman" w:hAnsi="Times New Roman" w:cs="Times New Roman"/>
          <w:color w:val="000007"/>
          <w:sz w:val="28"/>
          <w:szCs w:val="28"/>
        </w:rPr>
        <w:t>необходимых</w:t>
      </w:r>
      <w:proofErr w:type="gramEnd"/>
      <w:r w:rsidRPr="004A1305">
        <w:rPr>
          <w:rFonts w:ascii="Times New Roman" w:eastAsia="Times New Roman" w:hAnsi="Times New Roman" w:cs="Times New Roman"/>
          <w:color w:val="000007"/>
          <w:sz w:val="28"/>
          <w:szCs w:val="28"/>
        </w:rPr>
        <w:t xml:space="preserve"> для предоставления Услуги;</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color w:val="000007"/>
          <w:sz w:val="28"/>
          <w:szCs w:val="28"/>
        </w:rPr>
        <w:t xml:space="preserve">документы, необходимые для предоставления Услуги, утратили силу </w:t>
      </w:r>
      <w:r w:rsidRPr="004A1305">
        <w:rPr>
          <w:rFonts w:ascii="Times New Roman" w:eastAsia="Times New Roman" w:hAnsi="Times New Roman" w:cs="Times New Roman"/>
          <w:sz w:val="28"/>
          <w:szCs w:val="28"/>
        </w:rPr>
        <w:t>(документ, удостоверяющий личность заявителя либо его представителя, документ, удостоверяющий полномочия представителя заявителя);</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2.4.1. с использованием электронной подписи с нарушением действующего законодательства;</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proofErr w:type="gramStart"/>
      <w:r w:rsidRPr="004A1305">
        <w:rPr>
          <w:rFonts w:ascii="Times New Roman" w:eastAsia="Times New Roman" w:hAnsi="Times New Roman" w:cs="Times New Roman"/>
          <w:color w:val="000007"/>
          <w:sz w:val="28"/>
          <w:szCs w:val="28"/>
        </w:rPr>
        <w:t>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w:t>
      </w:r>
      <w:proofErr w:type="gramEnd"/>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color w:val="000007"/>
          <w:sz w:val="28"/>
          <w:szCs w:val="28"/>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обращение лица, не </w:t>
      </w:r>
      <w:proofErr w:type="gramStart"/>
      <w:r w:rsidRPr="004A1305">
        <w:rPr>
          <w:rFonts w:ascii="Times New Roman" w:eastAsia="Times New Roman" w:hAnsi="Times New Roman" w:cs="Times New Roman"/>
          <w:sz w:val="28"/>
          <w:szCs w:val="28"/>
        </w:rPr>
        <w:t>являющегося</w:t>
      </w:r>
      <w:proofErr w:type="gramEnd"/>
      <w:r w:rsidRPr="004A1305">
        <w:rPr>
          <w:rFonts w:ascii="Times New Roman" w:eastAsia="Times New Roman" w:hAnsi="Times New Roman" w:cs="Times New Roman"/>
          <w:sz w:val="28"/>
          <w:szCs w:val="28"/>
        </w:rPr>
        <w:t xml:space="preserve"> заявителем; </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непредставление заявителем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 </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 xml:space="preserve">поступление заявления, аналогично ранее зарегистрированному заявлению, </w:t>
      </w:r>
      <w:r w:rsidRPr="004A1305">
        <w:rPr>
          <w:rFonts w:ascii="Times New Roman" w:eastAsia="Times New Roman" w:hAnsi="Times New Roman" w:cs="Times New Roman"/>
          <w:color w:val="000007"/>
          <w:sz w:val="28"/>
          <w:szCs w:val="28"/>
        </w:rPr>
        <w:lastRenderedPageBreak/>
        <w:t>срок предоставления Услуги по которому не истек на момент поступления такого заявления;</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подача заявления в период, отличающийся от периода предоставления услуги, установленного в пунктах </w:t>
      </w:r>
      <w:r w:rsidRPr="004A1305">
        <w:rPr>
          <w:rFonts w:ascii="Times New Roman" w:eastAsia="Times New Roman" w:hAnsi="Times New Roman" w:cs="Times New Roman"/>
          <w:sz w:val="28"/>
          <w:szCs w:val="28"/>
          <w:shd w:val="clear" w:color="auto" w:fill="FFFFFF"/>
        </w:rPr>
        <w:t>2.4.1. Административного</w:t>
      </w:r>
      <w:r w:rsidRPr="004A1305">
        <w:rPr>
          <w:rFonts w:ascii="Times New Roman" w:eastAsia="Times New Roman" w:hAnsi="Times New Roman" w:cs="Times New Roman"/>
          <w:sz w:val="28"/>
          <w:szCs w:val="28"/>
        </w:rPr>
        <w:t xml:space="preserve"> регламента с учетом указанных в них категорий детей; </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несоответствие документов, </w:t>
      </w:r>
      <w:proofErr w:type="gramStart"/>
      <w:r w:rsidRPr="004A1305">
        <w:rPr>
          <w:rFonts w:ascii="Times New Roman" w:eastAsia="Times New Roman" w:hAnsi="Times New Roman" w:cs="Times New Roman"/>
          <w:sz w:val="28"/>
          <w:szCs w:val="28"/>
        </w:rPr>
        <w:t>указанных</w:t>
      </w:r>
      <w:proofErr w:type="gramEnd"/>
      <w:r w:rsidRPr="004A1305">
        <w:rPr>
          <w:rFonts w:ascii="Times New Roman" w:eastAsia="Times New Roman" w:hAnsi="Times New Roman" w:cs="Times New Roman"/>
          <w:sz w:val="28"/>
          <w:szCs w:val="28"/>
        </w:rPr>
        <w:t xml:space="preserve"> в пункте 2.6.2 настоящего Административного регламента, по форме или содержанию требованиям законодательства Российской Федерации;</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Организацию. </w:t>
      </w:r>
    </w:p>
    <w:p w:rsidR="00467BC2" w:rsidRPr="004A1305" w:rsidRDefault="00467BC2" w:rsidP="00467BC2">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Учредитель Организации вправе разрешить прием таких детей в образовательную организацию на обучение по образовательным программам.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2.7.2. Перечень оснований для отказа в приеме документов, необходимых для получения Услуги, является исчерпывающим.</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2.7.3. </w:t>
      </w:r>
      <w:proofErr w:type="gramStart"/>
      <w:r w:rsidRPr="004A1305">
        <w:rPr>
          <w:rFonts w:ascii="Times New Roman" w:eastAsia="Times New Roman" w:hAnsi="Times New Roman" w:cs="Times New Roman"/>
          <w:sz w:val="28"/>
          <w:szCs w:val="28"/>
        </w:rPr>
        <w:t>Решение об отказе в приеме к рассмотрению заявления и документов</w:t>
      </w:r>
      <w:r w:rsidRPr="004A1305">
        <w:rPr>
          <w:rFonts w:ascii="Times New Roman" w:eastAsia="Times New Roman" w:hAnsi="Times New Roman" w:cs="Times New Roman"/>
        </w:rPr>
        <w:t xml:space="preserve"> </w:t>
      </w:r>
      <w:r w:rsidRPr="004A1305">
        <w:rPr>
          <w:rFonts w:ascii="Times New Roman" w:eastAsia="Times New Roman" w:hAnsi="Times New Roman" w:cs="Times New Roman"/>
          <w:sz w:val="28"/>
          <w:szCs w:val="28"/>
        </w:rPr>
        <w:t xml:space="preserve">о зачислении, необходимых для получения Услуги, с указанием причин отказа, оформляется в соответствии с формой, установленной в приложении №3 к </w:t>
      </w:r>
      <w:r w:rsidRPr="004A1305">
        <w:rPr>
          <w:rFonts w:ascii="Times New Roman" w:eastAsia="Times New Roman" w:hAnsi="Times New Roman" w:cs="Times New Roman"/>
          <w:sz w:val="28"/>
        </w:rPr>
        <w:t>Административному регламенту</w:t>
      </w:r>
      <w:r w:rsidRPr="004A1305">
        <w:rPr>
          <w:rFonts w:ascii="Times New Roman" w:eastAsia="Times New Roman" w:hAnsi="Times New Roman" w:cs="Times New Roman"/>
          <w:sz w:val="28"/>
          <w:szCs w:val="28"/>
        </w:rPr>
        <w:t>, подписывается уполномоченным должностным лицом Организации и направляется заявителю в личный кабинет ЕПГУ, РПГУ в день принятия решения об отказе в приеме документов, необходимых для получения Услуги.</w:t>
      </w:r>
      <w:proofErr w:type="gramEnd"/>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2.7.4. Запрещается отказывать в приеме заявления и иных документов, необходимых для предоставления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Услуги, опубликованной на ЕПГУ, РПГУ.</w:t>
      </w:r>
    </w:p>
    <w:p w:rsidR="00467BC2" w:rsidRPr="004A1305" w:rsidRDefault="00467BC2" w:rsidP="00467BC2">
      <w:pPr>
        <w:widowControl w:val="0"/>
        <w:tabs>
          <w:tab w:val="left" w:pos="1418"/>
        </w:tabs>
        <w:autoSpaceDE w:val="0"/>
        <w:autoSpaceDN w:val="0"/>
        <w:spacing w:after="0" w:line="240" w:lineRule="auto"/>
        <w:rPr>
          <w:rFonts w:ascii="Times New Roman" w:eastAsia="Times New Roman" w:hAnsi="Times New Roman" w:cs="Times New Roman"/>
          <w:color w:val="000007"/>
          <w:sz w:val="28"/>
          <w:szCs w:val="28"/>
        </w:rPr>
      </w:pPr>
    </w:p>
    <w:p w:rsidR="00467BC2" w:rsidRPr="004A1305" w:rsidRDefault="00467BC2" w:rsidP="00467BC2">
      <w:pPr>
        <w:widowControl w:val="0"/>
        <w:tabs>
          <w:tab w:val="left" w:pos="1418"/>
          <w:tab w:val="left" w:pos="2839"/>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 xml:space="preserve">2.8. Исчерпывающий перечень оснований для приостановления </w:t>
      </w:r>
    </w:p>
    <w:p w:rsidR="00467BC2" w:rsidRPr="004A1305" w:rsidRDefault="00467BC2" w:rsidP="00467BC2">
      <w:pPr>
        <w:widowControl w:val="0"/>
        <w:tabs>
          <w:tab w:val="left" w:pos="1418"/>
          <w:tab w:val="left" w:pos="2839"/>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или отказа в предоставлении Услуги</w:t>
      </w:r>
    </w:p>
    <w:p w:rsidR="00467BC2" w:rsidRPr="004A1305" w:rsidRDefault="00467BC2" w:rsidP="00467BC2">
      <w:pPr>
        <w:widowControl w:val="0"/>
        <w:tabs>
          <w:tab w:val="left" w:pos="1418"/>
        </w:tabs>
        <w:autoSpaceDE w:val="0"/>
        <w:autoSpaceDN w:val="0"/>
        <w:spacing w:before="9" w:after="0" w:line="240" w:lineRule="auto"/>
        <w:ind w:firstLine="708"/>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2.8.1. Основания для приостановления предоставления Услуги не предусмотрены.</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2.8.2. Основания для отказа в предоставлении 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отсутствие</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в</w:t>
      </w:r>
      <w:r w:rsidRPr="004A1305">
        <w:rPr>
          <w:rFonts w:ascii="Times New Roman" w:eastAsia="Times New Roman" w:hAnsi="Times New Roman" w:cs="Times New Roman"/>
          <w:spacing w:val="-4"/>
          <w:sz w:val="28"/>
          <w:szCs w:val="28"/>
        </w:rPr>
        <w:t xml:space="preserve"> </w:t>
      </w:r>
      <w:r w:rsidRPr="004A1305">
        <w:rPr>
          <w:rFonts w:ascii="Times New Roman" w:eastAsia="Times New Roman" w:hAnsi="Times New Roman" w:cs="Times New Roman"/>
          <w:sz w:val="28"/>
          <w:szCs w:val="28"/>
        </w:rPr>
        <w:t>Организации</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свободных</w:t>
      </w:r>
      <w:r w:rsidRPr="004A1305">
        <w:rPr>
          <w:rFonts w:ascii="Times New Roman" w:eastAsia="Times New Roman" w:hAnsi="Times New Roman" w:cs="Times New Roman"/>
          <w:spacing w:val="-2"/>
          <w:sz w:val="28"/>
          <w:szCs w:val="28"/>
        </w:rPr>
        <w:t xml:space="preserve"> </w:t>
      </w:r>
      <w:r w:rsidRPr="004A1305">
        <w:rPr>
          <w:rFonts w:ascii="Times New Roman" w:eastAsia="Times New Roman" w:hAnsi="Times New Roman" w:cs="Times New Roman"/>
          <w:sz w:val="28"/>
          <w:szCs w:val="28"/>
        </w:rPr>
        <w:t>мест, за исключением случаев, предусмотренных частями 5 и 6 статьи 67 Закона об образовании;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отзыв заявления по инициативе заявителя;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недостоверность </w:t>
      </w:r>
      <w:proofErr w:type="gramStart"/>
      <w:r w:rsidRPr="004A1305">
        <w:rPr>
          <w:rFonts w:ascii="Times New Roman" w:eastAsia="Times New Roman" w:hAnsi="Times New Roman" w:cs="Times New Roman"/>
          <w:sz w:val="28"/>
          <w:szCs w:val="28"/>
        </w:rPr>
        <w:t>предоставленных</w:t>
      </w:r>
      <w:proofErr w:type="gramEnd"/>
      <w:r w:rsidRPr="004A1305">
        <w:rPr>
          <w:rFonts w:ascii="Times New Roman" w:eastAsia="Times New Roman" w:hAnsi="Times New Roman" w:cs="Times New Roman"/>
          <w:sz w:val="28"/>
          <w:szCs w:val="28"/>
        </w:rPr>
        <w:t xml:space="preserve"> документов.</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rPr>
      </w:pPr>
      <w:r w:rsidRPr="004A1305">
        <w:rPr>
          <w:rFonts w:ascii="Times New Roman" w:eastAsia="Times New Roman" w:hAnsi="Times New Roman" w:cs="Times New Roman"/>
          <w:sz w:val="28"/>
          <w:szCs w:val="28"/>
        </w:rPr>
        <w:t>2.8</w:t>
      </w:r>
      <w:r w:rsidRPr="004A1305">
        <w:rPr>
          <w:rFonts w:ascii="Times New Roman" w:eastAsia="Times New Roman" w:hAnsi="Times New Roman" w:cs="Times New Roman"/>
          <w:sz w:val="28"/>
        </w:rPr>
        <w:t>.3. Решение об отказе в предоставлении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Услуги (Приложение № 5 к настоящему Административному регламенту) подписывается руководителем Организации и с указанием причин отказа</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выдается</w:t>
      </w:r>
      <w:r w:rsidRPr="004A1305">
        <w:rPr>
          <w:rFonts w:ascii="Times New Roman" w:eastAsia="Times New Roman" w:hAnsi="Times New Roman" w:cs="Times New Roman"/>
          <w:spacing w:val="-4"/>
          <w:sz w:val="28"/>
        </w:rPr>
        <w:t xml:space="preserve"> </w:t>
      </w:r>
      <w:r w:rsidRPr="004A1305">
        <w:rPr>
          <w:rFonts w:ascii="Times New Roman" w:eastAsia="Times New Roman" w:hAnsi="Times New Roman" w:cs="Times New Roman"/>
          <w:sz w:val="28"/>
        </w:rPr>
        <w:t>Заявителю</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указанным им</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при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подаче Заявления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способом.</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rPr>
      </w:pPr>
      <w:r w:rsidRPr="004A1305">
        <w:rPr>
          <w:rFonts w:ascii="Times New Roman" w:eastAsia="Times New Roman" w:hAnsi="Times New Roman" w:cs="Times New Roman"/>
          <w:sz w:val="28"/>
          <w:szCs w:val="28"/>
        </w:rPr>
        <w:t>2.8</w:t>
      </w:r>
      <w:r w:rsidRPr="004A1305">
        <w:rPr>
          <w:rFonts w:ascii="Times New Roman" w:eastAsia="Times New Roman" w:hAnsi="Times New Roman" w:cs="Times New Roman"/>
          <w:sz w:val="28"/>
        </w:rPr>
        <w:t>.4. В</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случае</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отсутствия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мест</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Организации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родители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(законные</w:t>
      </w:r>
      <w:r w:rsidRPr="004A1305">
        <w:rPr>
          <w:rFonts w:ascii="Times New Roman" w:eastAsia="Times New Roman" w:hAnsi="Times New Roman" w:cs="Times New Roman"/>
          <w:spacing w:val="-67"/>
          <w:sz w:val="28"/>
        </w:rPr>
        <w:t xml:space="preserve"> </w:t>
      </w:r>
      <w:r w:rsidRPr="004A1305">
        <w:rPr>
          <w:rFonts w:ascii="Times New Roman" w:eastAsia="Times New Roman" w:hAnsi="Times New Roman" w:cs="Times New Roman"/>
          <w:sz w:val="28"/>
        </w:rPr>
        <w:t>представители)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ребенка</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для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решения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вопроса</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его</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устройстве</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другую</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lastRenderedPageBreak/>
        <w:t>Организацию</w:t>
      </w:r>
      <w:r w:rsidRPr="004A1305">
        <w:rPr>
          <w:rFonts w:ascii="Times New Roman" w:eastAsia="Times New Roman" w:hAnsi="Times New Roman" w:cs="Times New Roman"/>
          <w:spacing w:val="-2"/>
          <w:sz w:val="28"/>
        </w:rPr>
        <w:t xml:space="preserve"> </w:t>
      </w:r>
      <w:r w:rsidRPr="004A1305">
        <w:rPr>
          <w:rFonts w:ascii="Times New Roman" w:eastAsia="Times New Roman" w:hAnsi="Times New Roman" w:cs="Times New Roman"/>
          <w:sz w:val="28"/>
        </w:rPr>
        <w:t>обращаются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непосредственно</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Управление.</w:t>
      </w:r>
    </w:p>
    <w:p w:rsidR="00467BC2" w:rsidRPr="004A1305" w:rsidRDefault="00467BC2" w:rsidP="00467BC2">
      <w:pPr>
        <w:widowControl w:val="0"/>
        <w:tabs>
          <w:tab w:val="left" w:pos="0"/>
        </w:tabs>
        <w:autoSpaceDE w:val="0"/>
        <w:autoSpaceDN w:val="0"/>
        <w:spacing w:after="0" w:line="240" w:lineRule="auto"/>
        <w:ind w:firstLine="709"/>
        <w:jc w:val="both"/>
        <w:rPr>
          <w:rFonts w:ascii="Times New Roman" w:eastAsia="Times New Roman" w:hAnsi="Times New Roman" w:cs="Times New Roman"/>
          <w:sz w:val="28"/>
        </w:rPr>
      </w:pPr>
      <w:r w:rsidRPr="004A1305">
        <w:rPr>
          <w:rFonts w:ascii="Times New Roman" w:eastAsia="Times New Roman" w:hAnsi="Times New Roman" w:cs="Times New Roman"/>
          <w:sz w:val="28"/>
          <w:szCs w:val="28"/>
        </w:rPr>
        <w:t>2.8</w:t>
      </w:r>
      <w:r w:rsidRPr="004A1305">
        <w:rPr>
          <w:rFonts w:ascii="Times New Roman" w:eastAsia="Times New Roman" w:hAnsi="Times New Roman" w:cs="Times New Roman"/>
          <w:sz w:val="28"/>
        </w:rPr>
        <w:t>.5.  Заявитель</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вправе</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отказаться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от</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предоставления</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Услуги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на</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основании</w:t>
      </w:r>
      <w:r w:rsidRPr="004A1305">
        <w:rPr>
          <w:rFonts w:ascii="Times New Roman" w:eastAsia="Times New Roman" w:hAnsi="Times New Roman" w:cs="Times New Roman"/>
          <w:spacing w:val="1"/>
          <w:sz w:val="28"/>
        </w:rPr>
        <w:t xml:space="preserve"> </w:t>
      </w:r>
      <w:r w:rsidRPr="004A1305">
        <w:rPr>
          <w:rFonts w:ascii="Times New Roman" w:eastAsia="Times New Roman" w:hAnsi="Times New Roman" w:cs="Times New Roman"/>
          <w:sz w:val="28"/>
        </w:rPr>
        <w:t>личного письменного Заявления</w:t>
      </w:r>
      <w:r w:rsidRPr="004A1305">
        <w:rPr>
          <w:rFonts w:ascii="Times New Roman" w:eastAsia="Times New Roman" w:hAnsi="Times New Roman" w:cs="Times New Roman"/>
          <w:color w:val="000007"/>
          <w:sz w:val="28"/>
          <w:szCs w:val="28"/>
        </w:rPr>
        <w:t xml:space="preserve">,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РПГУ </w:t>
      </w:r>
      <w:r w:rsidRPr="004A1305">
        <w:rPr>
          <w:rFonts w:ascii="Times New Roman" w:eastAsia="Times New Roman" w:hAnsi="Times New Roman" w:cs="Times New Roman"/>
          <w:sz w:val="28"/>
          <w:szCs w:val="28"/>
        </w:rPr>
        <w:t>с использованием специальной интерактивной формы</w:t>
      </w:r>
      <w:r w:rsidRPr="004A1305">
        <w:rPr>
          <w:rFonts w:ascii="Times New Roman" w:eastAsia="Times New Roman" w:hAnsi="Times New Roman" w:cs="Times New Roman"/>
          <w:color w:val="000007"/>
          <w:sz w:val="28"/>
          <w:szCs w:val="28"/>
        </w:rPr>
        <w:t xml:space="preserve">. </w:t>
      </w:r>
      <w:proofErr w:type="gramStart"/>
      <w:r w:rsidRPr="004A1305">
        <w:rPr>
          <w:rFonts w:ascii="Times New Roman" w:eastAsia="Times New Roman" w:hAnsi="Times New Roman" w:cs="Times New Roman"/>
          <w:color w:val="000007"/>
          <w:sz w:val="28"/>
          <w:szCs w:val="28"/>
        </w:rPr>
        <w:t>На основании поступившего заявления об отказе от предоставления Услуги уполномоченным работником Организации принимается решение об отказе в предоставлении Услуги.</w:t>
      </w:r>
      <w:proofErr w:type="gramEnd"/>
      <w:r w:rsidRPr="004A1305">
        <w:rPr>
          <w:rFonts w:ascii="Times New Roman" w:eastAsia="Times New Roman" w:hAnsi="Times New Roman" w:cs="Times New Roman"/>
          <w:color w:val="000007"/>
          <w:sz w:val="28"/>
          <w:szCs w:val="28"/>
        </w:rPr>
        <w:t xml:space="preserve"> Отказ в предоставлении Услуги не препятствует повторному обращению за предоставлением Услуги</w:t>
      </w:r>
      <w:r w:rsidRPr="004A1305">
        <w:rPr>
          <w:rFonts w:ascii="Times New Roman" w:eastAsia="Times New Roman" w:hAnsi="Times New Roman" w:cs="Times New Roman"/>
          <w:sz w:val="28"/>
        </w:rPr>
        <w:t xml:space="preserve">. </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2.8.6. Перечень оснований для отказа в предоставлении Услуги является исчерпывающим.</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2.8.7. Запрещается отказывать в предоставлении Услуги в случае, если заявление о предоставлении Услуги подано в соответствии с информацией о сроках и порядке предоставления Услуги, опубликованной на ЕПГУ, РПГУ.</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tabs>
          <w:tab w:val="left" w:pos="993"/>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2.9. Размер платы, взимаемой с заявителя при предоставлении Услуги, и способы ее взимания</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8"/>
          <w:szCs w:val="28"/>
        </w:rPr>
      </w:pPr>
    </w:p>
    <w:p w:rsidR="00467BC2" w:rsidRPr="004A1305" w:rsidRDefault="00467BC2" w:rsidP="00467BC2">
      <w:pPr>
        <w:widowControl w:val="0"/>
        <w:tabs>
          <w:tab w:val="left" w:pos="1418"/>
        </w:tabs>
        <w:autoSpaceDE w:val="0"/>
        <w:autoSpaceDN w:val="0"/>
        <w:spacing w:after="0" w:line="240" w:lineRule="auto"/>
        <w:ind w:firstLine="709"/>
        <w:jc w:val="both"/>
        <w:rPr>
          <w:rFonts w:ascii="Times New Roman" w:eastAsia="Times New Roman" w:hAnsi="Times New Roman" w:cs="Times New Roman"/>
          <w:color w:val="000007"/>
          <w:sz w:val="28"/>
          <w:szCs w:val="28"/>
        </w:rPr>
      </w:pPr>
      <w:r w:rsidRPr="004A1305">
        <w:rPr>
          <w:rFonts w:ascii="Times New Roman" w:eastAsia="Times New Roman" w:hAnsi="Times New Roman" w:cs="Times New Roman"/>
          <w:color w:val="000007"/>
          <w:sz w:val="28"/>
          <w:szCs w:val="28"/>
        </w:rPr>
        <w:t>2.9.1. Услуга предоставляется на безвозмездной основе.</w:t>
      </w:r>
    </w:p>
    <w:p w:rsidR="00467BC2" w:rsidRPr="004A1305" w:rsidRDefault="00467BC2" w:rsidP="00467BC2">
      <w:pPr>
        <w:widowControl w:val="0"/>
        <w:tabs>
          <w:tab w:val="left" w:pos="1418"/>
        </w:tabs>
        <w:autoSpaceDE w:val="0"/>
        <w:autoSpaceDN w:val="0"/>
        <w:spacing w:after="0" w:line="240" w:lineRule="auto"/>
        <w:jc w:val="both"/>
        <w:rPr>
          <w:rFonts w:ascii="Times New Roman" w:eastAsia="Times New Roman" w:hAnsi="Times New Roman" w:cs="Times New Roman"/>
          <w:color w:val="000007"/>
          <w:sz w:val="28"/>
          <w:szCs w:val="28"/>
        </w:rPr>
      </w:pPr>
    </w:p>
    <w:p w:rsidR="00467BC2" w:rsidRPr="004A1305" w:rsidRDefault="00467BC2" w:rsidP="00467BC2">
      <w:pPr>
        <w:widowControl w:val="0"/>
        <w:tabs>
          <w:tab w:val="left" w:pos="3119"/>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2.10. Максимальный срок ожидания в очереди при подаче заявителем заявления о предоставлении Услуги и при получении результата предоставления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8"/>
          <w:szCs w:val="28"/>
        </w:rPr>
      </w:pPr>
    </w:p>
    <w:p w:rsidR="00467BC2" w:rsidRPr="004A1305" w:rsidRDefault="00467BC2" w:rsidP="00467BC2">
      <w:pPr>
        <w:widowControl w:val="0"/>
        <w:tabs>
          <w:tab w:val="left" w:pos="0"/>
        </w:tab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2.10.1. Время ожидания при личном обращении в Организацию на получение Услуги - не более 15 минут.</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2.10.2. Очередность для отдельных категорий заявителей муниципальной  услуги не установлена.</w:t>
      </w:r>
    </w:p>
    <w:p w:rsidR="00467BC2" w:rsidRPr="004A1305" w:rsidRDefault="00467BC2" w:rsidP="00467BC2">
      <w:pPr>
        <w:widowControl w:val="0"/>
        <w:autoSpaceDE w:val="0"/>
        <w:autoSpaceDN w:val="0"/>
        <w:spacing w:after="0" w:line="240" w:lineRule="auto"/>
        <w:ind w:right="-1" w:firstLine="427"/>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2.11. Срок регистрации заявления о предоставлении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color w:val="00B050"/>
          <w:sz w:val="28"/>
          <w:szCs w:val="28"/>
        </w:rPr>
      </w:pPr>
    </w:p>
    <w:p w:rsidR="00467BC2" w:rsidRPr="004A1305" w:rsidRDefault="00467BC2" w:rsidP="00467BC2">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2.11.1. При личном обращении в Организацию в день подачи заявления заявителю выдается расписка с регистрационным номером, подтверждающим, что заявление принято, и указывается перечень </w:t>
      </w:r>
      <w:proofErr w:type="gramStart"/>
      <w:r w:rsidRPr="004A1305">
        <w:rPr>
          <w:rFonts w:ascii="Times New Roman" w:eastAsia="Times New Roman" w:hAnsi="Times New Roman" w:cs="Times New Roman"/>
          <w:sz w:val="28"/>
          <w:szCs w:val="28"/>
        </w:rPr>
        <w:t>приложенных</w:t>
      </w:r>
      <w:proofErr w:type="gramEnd"/>
      <w:r w:rsidRPr="004A1305">
        <w:rPr>
          <w:rFonts w:ascii="Times New Roman" w:eastAsia="Times New Roman" w:hAnsi="Times New Roman" w:cs="Times New Roman"/>
          <w:sz w:val="28"/>
          <w:szCs w:val="28"/>
        </w:rPr>
        <w:t xml:space="preserve"> документов.  </w:t>
      </w:r>
    </w:p>
    <w:p w:rsidR="00467BC2" w:rsidRPr="004A1305" w:rsidRDefault="00467BC2" w:rsidP="00467BC2">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2.11.2. Заявление,</w:t>
      </w:r>
      <w:r w:rsidRPr="004A1305">
        <w:rPr>
          <w:rFonts w:ascii="Times New Roman" w:eastAsia="Times New Roman" w:hAnsi="Times New Roman" w:cs="Times New Roman"/>
          <w:spacing w:val="1"/>
          <w:sz w:val="28"/>
          <w:szCs w:val="28"/>
        </w:rPr>
        <w:t xml:space="preserve"> </w:t>
      </w:r>
      <w:proofErr w:type="gramStart"/>
      <w:r w:rsidRPr="004A1305">
        <w:rPr>
          <w:rFonts w:ascii="Times New Roman" w:eastAsia="Times New Roman" w:hAnsi="Times New Roman" w:cs="Times New Roman"/>
          <w:sz w:val="28"/>
          <w:szCs w:val="28"/>
        </w:rPr>
        <w:t>поданное</w:t>
      </w:r>
      <w:proofErr w:type="gramEnd"/>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через операторов почтовой связи общего пользования заказным письмом с уведомлением о вручении, в день поступления в Организацию Заявления до 16:00. При поступлении в Организацию Заявления после 16:00 регистрируется</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на следующий</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рабочий</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 xml:space="preserve">день. Заявителю направляется уведомление по форме расписки с регистрационным номером, подтверждающим, что заявление принято, и указывается перечень </w:t>
      </w:r>
      <w:proofErr w:type="gramStart"/>
      <w:r w:rsidRPr="004A1305">
        <w:rPr>
          <w:rFonts w:ascii="Times New Roman" w:eastAsia="Times New Roman" w:hAnsi="Times New Roman" w:cs="Times New Roman"/>
          <w:sz w:val="28"/>
          <w:szCs w:val="28"/>
        </w:rPr>
        <w:t>приложенных</w:t>
      </w:r>
      <w:proofErr w:type="gramEnd"/>
      <w:r w:rsidRPr="004A1305">
        <w:rPr>
          <w:rFonts w:ascii="Times New Roman" w:eastAsia="Times New Roman" w:hAnsi="Times New Roman" w:cs="Times New Roman"/>
          <w:sz w:val="28"/>
          <w:szCs w:val="28"/>
        </w:rPr>
        <w:t xml:space="preserve"> документов.</w:t>
      </w:r>
    </w:p>
    <w:p w:rsidR="00467BC2" w:rsidRPr="004A1305" w:rsidRDefault="00467BC2" w:rsidP="00467BC2">
      <w:pPr>
        <w:widowControl w:val="0"/>
        <w:tabs>
          <w:tab w:val="num" w:pos="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Форма расписки, указанная в пунктах 2.11.1 и 2.11.2 утверждается Организацией.</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2.11.3. Заявление,</w:t>
      </w:r>
      <w:r w:rsidRPr="004A1305">
        <w:rPr>
          <w:rFonts w:ascii="Times New Roman" w:eastAsia="Times New Roman" w:hAnsi="Times New Roman" w:cs="Times New Roman"/>
          <w:spacing w:val="1"/>
          <w:sz w:val="28"/>
          <w:szCs w:val="28"/>
        </w:rPr>
        <w:t xml:space="preserve"> </w:t>
      </w:r>
      <w:proofErr w:type="gramStart"/>
      <w:r w:rsidRPr="004A1305">
        <w:rPr>
          <w:rFonts w:ascii="Times New Roman" w:eastAsia="Times New Roman" w:hAnsi="Times New Roman" w:cs="Times New Roman"/>
          <w:sz w:val="28"/>
          <w:szCs w:val="28"/>
        </w:rPr>
        <w:t>поданное</w:t>
      </w:r>
      <w:proofErr w:type="gramEnd"/>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через</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ЕПГУ, РПГУ регистрируется</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в</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день</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 xml:space="preserve">направления, в случае подачи Заявления до 16:00. При подаче Заявления после </w:t>
      </w:r>
      <w:r w:rsidRPr="004A1305">
        <w:rPr>
          <w:rFonts w:ascii="Times New Roman" w:eastAsia="Times New Roman" w:hAnsi="Times New Roman" w:cs="Times New Roman"/>
          <w:sz w:val="28"/>
          <w:szCs w:val="28"/>
        </w:rPr>
        <w:lastRenderedPageBreak/>
        <w:t xml:space="preserve">16:00 </w:t>
      </w:r>
      <w:r w:rsidRPr="004A1305">
        <w:rPr>
          <w:rFonts w:ascii="Times New Roman" w:eastAsia="Times New Roman" w:hAnsi="Times New Roman" w:cs="Times New Roman"/>
          <w:spacing w:val="-67"/>
          <w:sz w:val="28"/>
          <w:szCs w:val="28"/>
        </w:rPr>
        <w:t xml:space="preserve">   </w:t>
      </w:r>
      <w:r w:rsidRPr="004A1305">
        <w:rPr>
          <w:rFonts w:ascii="Times New Roman" w:eastAsia="Times New Roman" w:hAnsi="Times New Roman" w:cs="Times New Roman"/>
          <w:sz w:val="28"/>
          <w:szCs w:val="28"/>
        </w:rPr>
        <w:t>регистрируется</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на следующий</w:t>
      </w:r>
      <w:r w:rsidRPr="004A1305">
        <w:rPr>
          <w:rFonts w:ascii="Times New Roman" w:eastAsia="Times New Roman" w:hAnsi="Times New Roman" w:cs="Times New Roman"/>
          <w:spacing w:val="1"/>
          <w:sz w:val="28"/>
          <w:szCs w:val="28"/>
        </w:rPr>
        <w:t xml:space="preserve"> </w:t>
      </w:r>
      <w:r w:rsidRPr="004A1305">
        <w:rPr>
          <w:rFonts w:ascii="Times New Roman" w:eastAsia="Times New Roman" w:hAnsi="Times New Roman" w:cs="Times New Roman"/>
          <w:sz w:val="28"/>
          <w:szCs w:val="28"/>
        </w:rPr>
        <w:t>рабочий</w:t>
      </w:r>
      <w:r w:rsidRPr="004A1305">
        <w:rPr>
          <w:rFonts w:ascii="Times New Roman" w:eastAsia="Times New Roman" w:hAnsi="Times New Roman" w:cs="Times New Roman"/>
          <w:spacing w:val="-3"/>
          <w:sz w:val="28"/>
          <w:szCs w:val="28"/>
        </w:rPr>
        <w:t xml:space="preserve"> </w:t>
      </w:r>
      <w:r w:rsidRPr="004A1305">
        <w:rPr>
          <w:rFonts w:ascii="Times New Roman" w:eastAsia="Times New Roman" w:hAnsi="Times New Roman" w:cs="Times New Roman"/>
          <w:sz w:val="28"/>
          <w:szCs w:val="28"/>
        </w:rPr>
        <w:t>день.</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При направлении заявления посредством ЕПГУ, РПГУ заявитель в день регистрации заявления получает в личном кабинете ЕПГУ, РПГУ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ab/>
        <w:t>Ответственными за выполнение указанных действий являются: уполномоченное должностное лицо Организации.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Регистрация заявления осуществляется в автоматизированной информационной системе, предназначенной для оказания государственных и муниципальных услуг, при подаче заявления (для полностью автоматизированных услуг).</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2.11.4. При личном обращении в МФЦ (при наличии соответствующего соглашения о взаимодействии), в день подачи заявления заявителю выдается расписка из Автоматизированной информационной системы многофункционального центра предоставления государственных и муниципальных услуг Республики Татарстан (далее - АИС МФЦ) с регистрационным номером, подтверждающим, что заявление отправлено, и датой подачи заявления.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2.12. Требования к помещениям, в которых предоставляется Услуга</w:t>
      </w:r>
    </w:p>
    <w:p w:rsidR="00467BC2" w:rsidRPr="004A1305" w:rsidRDefault="00467BC2" w:rsidP="00467BC2">
      <w:pPr>
        <w:widowControl w:val="0"/>
        <w:autoSpaceDE w:val="0"/>
        <w:autoSpaceDN w:val="0"/>
        <w:spacing w:before="11" w:after="0" w:line="240" w:lineRule="auto"/>
        <w:rPr>
          <w:rFonts w:ascii="Times New Roman" w:eastAsia="Times New Roman" w:hAnsi="Times New Roman" w:cs="Times New Roman"/>
          <w:b/>
          <w:sz w:val="28"/>
          <w:szCs w:val="28"/>
        </w:rPr>
      </w:pP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2.12.1. Предоставление Услуги осуществляется в зданиях и помещениях, оборудованных противопожарной системой и системой пожаротушения. </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Места приема заявителей оборудуются необходимой мебелью для оформления документов, информационными стендами.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Обеспечивается беспрепятственный доступ инвалидов к месту предоставления Услуги (удобный вход-выход в помещения и перемещение в их пределах).</w:t>
      </w:r>
    </w:p>
    <w:p w:rsidR="00467BC2" w:rsidRPr="004A1305" w:rsidRDefault="00467BC2" w:rsidP="00467BC2">
      <w:pPr>
        <w:widowControl w:val="0"/>
        <w:tabs>
          <w:tab w:val="num"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Визуальная, текстовая и мультимедийная информация о порядке предоставления Услуги размещается в удобных для заявителей местах, в том числе с учетом ограниченных возможностей инвалидов.</w:t>
      </w:r>
    </w:p>
    <w:p w:rsidR="00467BC2" w:rsidRPr="004A1305" w:rsidRDefault="00467BC2" w:rsidP="00467BC2">
      <w:pPr>
        <w:widowControl w:val="0"/>
        <w:tabs>
          <w:tab w:val="num"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2.12.2. В соответствии с законодательством Российской Федерации о социальной защите инвалидов в целях беспрепятственного доступа к месту предоставления Услуги обеспечивается:</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возможность беспрепятственного входа в помещения и выхода из них;</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 возможность самостоятельного передвижения по помещениям в целях доступа к месту предоставления услуги, в том числе с помощью работников объекта;</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 возможность посадки в транспортное средство и высадки из него, в том числе с использованием кресла-коляски;</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 сопровождение инвалидов, имеющих стойкие расстройства функции зрения и самостоятельного передвижения, и оказание им помощи;</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 надлежащее размещение оборудования и носителей информации, необходимых для обеспечения беспрепятственного доступа инвалидов к услугам </w:t>
      </w:r>
      <w:r w:rsidRPr="004A1305">
        <w:rPr>
          <w:rFonts w:ascii="Times New Roman" w:eastAsia="Times New Roman" w:hAnsi="Times New Roman" w:cs="Times New Roman"/>
          <w:sz w:val="28"/>
          <w:szCs w:val="28"/>
        </w:rPr>
        <w:lastRenderedPageBreak/>
        <w:t>с учетом ограничений их жизнедеятельности;</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7) допуск сурдопереводчика и </w:t>
      </w:r>
      <w:proofErr w:type="spellStart"/>
      <w:r w:rsidRPr="004A1305">
        <w:rPr>
          <w:rFonts w:ascii="Times New Roman" w:eastAsia="Times New Roman" w:hAnsi="Times New Roman" w:cs="Times New Roman"/>
          <w:sz w:val="28"/>
          <w:szCs w:val="28"/>
        </w:rPr>
        <w:t>тифлосурдопереводчика</w:t>
      </w:r>
      <w:proofErr w:type="spellEnd"/>
      <w:r w:rsidRPr="004A1305">
        <w:rPr>
          <w:rFonts w:ascii="Times New Roman" w:eastAsia="Times New Roman" w:hAnsi="Times New Roman" w:cs="Times New Roman"/>
          <w:sz w:val="28"/>
          <w:szCs w:val="28"/>
        </w:rPr>
        <w:t>;</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8)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roofErr w:type="gramEnd"/>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9) оказание работниками, предоставляющими услугу, помощи инвалидам в преодолении иных барьеров, мешающих получению ими услуг наравне с другими лицами.</w:t>
      </w:r>
    </w:p>
    <w:p w:rsidR="00467BC2" w:rsidRPr="004A1305" w:rsidRDefault="00467BC2" w:rsidP="00467BC2">
      <w:pPr>
        <w:widowControl w:val="0"/>
        <w:tabs>
          <w:tab w:val="left" w:pos="370"/>
        </w:tabs>
        <w:autoSpaceDE w:val="0"/>
        <w:autoSpaceDN w:val="0"/>
        <w:spacing w:after="0" w:line="240" w:lineRule="auto"/>
        <w:ind w:right="-1" w:firstLine="709"/>
        <w:jc w:val="both"/>
        <w:rPr>
          <w:rFonts w:ascii="Times New Roman" w:eastAsia="SimSun" w:hAnsi="Times New Roman" w:cs="Times New Roman"/>
          <w:sz w:val="28"/>
          <w:szCs w:val="28"/>
        </w:rPr>
      </w:pPr>
      <w:r w:rsidRPr="004A1305">
        <w:rPr>
          <w:rFonts w:ascii="Times New Roman" w:eastAsia="SimSun" w:hAnsi="Times New Roman" w:cs="Times New Roman"/>
          <w:sz w:val="28"/>
          <w:szCs w:val="28"/>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467BC2" w:rsidRPr="004A1305" w:rsidRDefault="00467BC2" w:rsidP="00467BC2">
      <w:pPr>
        <w:widowControl w:val="0"/>
        <w:tabs>
          <w:tab w:val="left" w:pos="3544"/>
        </w:tabs>
        <w:autoSpaceDE w:val="0"/>
        <w:autoSpaceDN w:val="0"/>
        <w:spacing w:after="0" w:line="240" w:lineRule="auto"/>
        <w:jc w:val="center"/>
        <w:outlineLvl w:val="0"/>
        <w:rPr>
          <w:rFonts w:ascii="Times New Roman" w:eastAsia="Times New Roman" w:hAnsi="Times New Roman" w:cs="Times New Roman"/>
          <w:b/>
          <w:bCs/>
          <w:sz w:val="28"/>
          <w:szCs w:val="28"/>
        </w:rPr>
      </w:pPr>
    </w:p>
    <w:p w:rsidR="00467BC2" w:rsidRPr="004A1305" w:rsidRDefault="00467BC2" w:rsidP="00467BC2">
      <w:pPr>
        <w:widowControl w:val="0"/>
        <w:tabs>
          <w:tab w:val="left" w:pos="3544"/>
        </w:tabs>
        <w:autoSpaceDE w:val="0"/>
        <w:autoSpaceDN w:val="0"/>
        <w:spacing w:after="0" w:line="240" w:lineRule="auto"/>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2.13. Показатели доступности и качества Услуги</w:t>
      </w:r>
    </w:p>
    <w:p w:rsidR="00467BC2" w:rsidRPr="004A1305" w:rsidRDefault="00467BC2" w:rsidP="00467BC2">
      <w:pPr>
        <w:widowControl w:val="0"/>
        <w:tabs>
          <w:tab w:val="left" w:pos="3544"/>
        </w:tabs>
        <w:autoSpaceDE w:val="0"/>
        <w:autoSpaceDN w:val="0"/>
        <w:spacing w:after="0" w:line="240" w:lineRule="auto"/>
        <w:jc w:val="center"/>
        <w:outlineLvl w:val="0"/>
        <w:rPr>
          <w:rFonts w:ascii="Times New Roman" w:eastAsia="Times New Roman" w:hAnsi="Times New Roman" w:cs="Times New Roman"/>
          <w:b/>
          <w:bCs/>
          <w:sz w:val="28"/>
          <w:szCs w:val="28"/>
        </w:rPr>
      </w:pP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2.13.1. Показателями доступности предоставления Услуги являются:</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расположенность помещения, в котором ведется прием, выдача документов в зоне доступности общественного транспорта;</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наличие исчерпывающей информации о способах, порядке и сроках предоставления Услуги на информационных стендах, официальном сайте муниципального района, </w:t>
      </w:r>
      <w:proofErr w:type="spellStart"/>
      <w:r w:rsidRPr="004A1305">
        <w:rPr>
          <w:rFonts w:ascii="Times New Roman" w:eastAsia="Times New Roman" w:hAnsi="Times New Roman" w:cs="Times New Roman"/>
          <w:sz w:val="28"/>
          <w:szCs w:val="28"/>
        </w:rPr>
        <w:t>Организации</w:t>
      </w:r>
      <w:proofErr w:type="gramStart"/>
      <w:r w:rsidRPr="004A1305">
        <w:rPr>
          <w:rFonts w:ascii="Times New Roman" w:eastAsia="Times New Roman" w:hAnsi="Times New Roman" w:cs="Times New Roman"/>
          <w:sz w:val="28"/>
          <w:szCs w:val="28"/>
        </w:rPr>
        <w:t>,н</w:t>
      </w:r>
      <w:proofErr w:type="gramEnd"/>
      <w:r w:rsidRPr="004A1305">
        <w:rPr>
          <w:rFonts w:ascii="Times New Roman" w:eastAsia="Times New Roman" w:hAnsi="Times New Roman" w:cs="Times New Roman"/>
          <w:sz w:val="28"/>
          <w:szCs w:val="28"/>
        </w:rPr>
        <w:t>а</w:t>
      </w:r>
      <w:proofErr w:type="spellEnd"/>
      <w:r w:rsidRPr="004A1305">
        <w:rPr>
          <w:rFonts w:ascii="Times New Roman" w:eastAsia="Times New Roman" w:hAnsi="Times New Roman" w:cs="Times New Roman"/>
          <w:sz w:val="28"/>
          <w:szCs w:val="28"/>
        </w:rPr>
        <w:t xml:space="preserve"> ЕПГУ, РПГУ;</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оказание помощи инвалидам в преодолении барьеров, мешающих получению ими услуг наравне с другими лицами.</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2.13.2. Показателями качества предоставления Услуги являются: </w:t>
      </w:r>
    </w:p>
    <w:p w:rsidR="00467BC2" w:rsidRPr="004A1305" w:rsidRDefault="00467BC2" w:rsidP="00467BC2">
      <w:pPr>
        <w:widowControl w:val="0"/>
        <w:numPr>
          <w:ilvl w:val="0"/>
          <w:numId w:val="15"/>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соблюдение сроков приема и рассмотрения документов; </w:t>
      </w:r>
    </w:p>
    <w:p w:rsidR="00467BC2" w:rsidRPr="004A1305" w:rsidRDefault="00467BC2" w:rsidP="00467BC2">
      <w:pPr>
        <w:widowControl w:val="0"/>
        <w:numPr>
          <w:ilvl w:val="0"/>
          <w:numId w:val="15"/>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соблюдение срока получения результата Услуги; </w:t>
      </w:r>
    </w:p>
    <w:p w:rsidR="00467BC2" w:rsidRPr="004A1305" w:rsidRDefault="00467BC2" w:rsidP="00467BC2">
      <w:pPr>
        <w:widowControl w:val="0"/>
        <w:numPr>
          <w:ilvl w:val="0"/>
          <w:numId w:val="15"/>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 xml:space="preserve">отсутствие обоснованных жалоб на нарушения Административного регламента, совершенные работниками Организации и Управления. </w:t>
      </w:r>
    </w:p>
    <w:p w:rsidR="00467BC2" w:rsidRPr="004A1305" w:rsidRDefault="00467BC2" w:rsidP="00467BC2">
      <w:pPr>
        <w:widowControl w:val="0"/>
        <w:numPr>
          <w:ilvl w:val="0"/>
          <w:numId w:val="15"/>
        </w:num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количество взаимодействий заявителя с должностными лицами (без учета консультаций): </w:t>
      </w:r>
    </w:p>
    <w:p w:rsidR="00467BC2" w:rsidRPr="004A1305" w:rsidRDefault="00467BC2" w:rsidP="00467BC2">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взаимодействие заявителя с работниками Организации или МФЦ (при наличии соответствующего соглашения о взаимодействии), при предоставлении муниципальной услуги осуществляется один раз при представлении заявления со всеми необходимыми документами;</w:t>
      </w:r>
    </w:p>
    <w:p w:rsidR="00467BC2" w:rsidRPr="004A1305" w:rsidRDefault="00467BC2" w:rsidP="00467BC2">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один раз в случае </w:t>
      </w:r>
      <w:proofErr w:type="gramStart"/>
      <w:r w:rsidRPr="004A1305">
        <w:rPr>
          <w:rFonts w:ascii="Times New Roman" w:eastAsia="Times New Roman" w:hAnsi="Times New Roman" w:cs="Times New Roman"/>
          <w:sz w:val="28"/>
          <w:szCs w:val="28"/>
        </w:rPr>
        <w:t>необходимости получения результата предоставления муниципальной услуги</w:t>
      </w:r>
      <w:proofErr w:type="gramEnd"/>
      <w:r w:rsidRPr="004A1305">
        <w:rPr>
          <w:rFonts w:ascii="Times New Roman" w:eastAsia="Times New Roman" w:hAnsi="Times New Roman" w:cs="Times New Roman"/>
          <w:sz w:val="28"/>
          <w:szCs w:val="28"/>
        </w:rPr>
        <w:t xml:space="preserve"> в Организации или МФЦ (при наличии соответствующего </w:t>
      </w:r>
      <w:r w:rsidRPr="004A1305">
        <w:rPr>
          <w:rFonts w:ascii="Times New Roman" w:eastAsia="Times New Roman" w:hAnsi="Times New Roman" w:cs="Times New Roman"/>
          <w:sz w:val="28"/>
          <w:szCs w:val="28"/>
        </w:rPr>
        <w:lastRenderedPageBreak/>
        <w:t xml:space="preserve">соглашения о взаимодействии), в форме экземпляра электронного документа на бумажном носителе.  </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Заявитель вправе оценить качество предоставления Услуги с помощью устройств подвижной радиотелефонной связи, с использованием на ЕПГУ или на РПГУ, терминальных устройств. </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2.13.3. Информация о ходе предоставления Услуги может быть получена заявителем в личном кабинете на ЕПГУ или на РПГУ, в Организации</w:t>
      </w:r>
      <w:r w:rsidRPr="004A1305">
        <w:rPr>
          <w:rFonts w:ascii="Times New Roman" w:eastAsia="Times New Roman" w:hAnsi="Times New Roman" w:cs="Times New Roman"/>
          <w:i/>
          <w:sz w:val="28"/>
          <w:szCs w:val="28"/>
        </w:rPr>
        <w:t xml:space="preserve">, </w:t>
      </w:r>
      <w:r w:rsidRPr="004A1305">
        <w:rPr>
          <w:rFonts w:ascii="Times New Roman" w:eastAsia="Times New Roman" w:hAnsi="Times New Roman" w:cs="Times New Roman"/>
          <w:sz w:val="28"/>
          <w:szCs w:val="28"/>
        </w:rPr>
        <w:t>МФЦ (при наличии соответствующего соглашения о взаимодействии).</w:t>
      </w:r>
    </w:p>
    <w:p w:rsidR="00467BC2" w:rsidRPr="004A1305" w:rsidRDefault="00467BC2" w:rsidP="00467BC2">
      <w:pPr>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4A1305">
        <w:rPr>
          <w:rFonts w:ascii="Times New Roman" w:eastAsia="Times New Roman" w:hAnsi="Times New Roman" w:cs="Times New Roman"/>
          <w:sz w:val="28"/>
          <w:szCs w:val="28"/>
          <w:lang w:eastAsia="ru-RU"/>
        </w:rPr>
        <w:t>Предоставление муниципальной услуги осуществляется в любом МФЦ (</w:t>
      </w:r>
      <w:r w:rsidRPr="004A1305">
        <w:rPr>
          <w:rFonts w:ascii="Times New Roman" w:eastAsia="Times New Roman" w:hAnsi="Times New Roman" w:cs="Times New Roman"/>
          <w:sz w:val="28"/>
          <w:szCs w:val="28"/>
        </w:rPr>
        <w:t>при наличии соответствующего соглашения о взаимодействии),</w:t>
      </w:r>
      <w:r w:rsidRPr="004A1305">
        <w:rPr>
          <w:rFonts w:ascii="Times New Roman" w:eastAsia="Times New Roman" w:hAnsi="Times New Roman" w:cs="Times New Roman"/>
          <w:sz w:val="24"/>
          <w:szCs w:val="24"/>
          <w:lang w:eastAsia="ru-RU"/>
        </w:rPr>
        <w:t xml:space="preserve"> </w:t>
      </w:r>
      <w:r w:rsidRPr="004A1305">
        <w:rPr>
          <w:rFonts w:ascii="Times New Roman" w:eastAsia="Times New Roman" w:hAnsi="Times New Roman" w:cs="Times New Roman"/>
          <w:sz w:val="28"/>
          <w:szCs w:val="28"/>
          <w:lang w:eastAsia="ru-RU"/>
        </w:rPr>
        <w:t>по выбору заявителя независимо от места его жительства или места фактического проживания (пребывания) на территории Республики Татарстан по экстерриториальному принципу.</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Заявитель имеет возможность ознакомиться с формой заявления и иными документами, необходимыми для получения услуги, на ЕПГУ или на РПГУ, на сайте Организации, и при необходимости сохранить их в электронной форме. </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Доступ к сведениям о предоставлении Услуги, порядке предоставления услуги и иным документам выполняется без предварительной авторизации заявителя в «Личном кабинете» на ЕПГУ, РПГУ. После авторизации в «Личном кабинете» на ЕПГУ, РПГУ заявитель имеет возможность: подать заявление, необходимое для предоставления Услуги, через ЕПГУ, РПГУ; при необходимости прикрепить электронные образы документов (графические файлы), необходимые для предоставления Услуги; получить сведения о ходе предоставления Услуги; получить информацию о результате предоставления Услуги. </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Для обеспечения возможности подачи в электронной форме заявления и документов, </w:t>
      </w:r>
      <w:proofErr w:type="gramStart"/>
      <w:r w:rsidRPr="004A1305">
        <w:rPr>
          <w:rFonts w:ascii="Times New Roman" w:eastAsia="Times New Roman" w:hAnsi="Times New Roman" w:cs="Times New Roman"/>
          <w:sz w:val="28"/>
          <w:szCs w:val="28"/>
        </w:rPr>
        <w:t>необходимых</w:t>
      </w:r>
      <w:proofErr w:type="gramEnd"/>
      <w:r w:rsidRPr="004A1305">
        <w:rPr>
          <w:rFonts w:ascii="Times New Roman" w:eastAsia="Times New Roman" w:hAnsi="Times New Roman" w:cs="Times New Roman"/>
          <w:sz w:val="28"/>
          <w:szCs w:val="28"/>
        </w:rPr>
        <w:t xml:space="preserve"> для предоставления Услуги, заявитель должен иметь ключ простой электронной подписи. Для получения ключа простой электронной подписи (далее - простая электронная подпись) заявителю необходимо пройти процедуру регистрации в ЕСИА. Онлайн-форма предварительной регистрации в ЕСИА </w:t>
      </w:r>
      <w:proofErr w:type="gramStart"/>
      <w:r w:rsidRPr="004A1305">
        <w:rPr>
          <w:rFonts w:ascii="Times New Roman" w:eastAsia="Times New Roman" w:hAnsi="Times New Roman" w:cs="Times New Roman"/>
          <w:sz w:val="28"/>
          <w:szCs w:val="28"/>
        </w:rPr>
        <w:t>размещена</w:t>
      </w:r>
      <w:proofErr w:type="gramEnd"/>
      <w:r w:rsidRPr="004A1305">
        <w:rPr>
          <w:rFonts w:ascii="Times New Roman" w:eastAsia="Times New Roman" w:hAnsi="Times New Roman" w:cs="Times New Roman"/>
          <w:sz w:val="28"/>
          <w:szCs w:val="28"/>
        </w:rPr>
        <w:t xml:space="preserve"> на сайте в сети «Интернет» (доменное имя сайта в сети «Интернет» - esia.gosuslugi.ru/). </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После прохождения процедуры регистрации в ЕСИА (как физического лица) заявитель - физическое лицо должен авторизоваться на ЕПГУ, РПГУ, используя простую электронную подпись. После авторизации в «Личном кабинете» на ЕПГУ, РПГУ заявитель получает доступ к ранее поданным заявлениям и результатам предоставления услуг в электронном виде.</w:t>
      </w:r>
    </w:p>
    <w:p w:rsidR="00467BC2" w:rsidRPr="004A1305" w:rsidRDefault="00467BC2" w:rsidP="00467BC2">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2.14. Иные требования к предоставлению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2.14.1. При предоставлении Услуги оказание иных услуг, необходимых и обязательных для предоставления Услуги, не предусмотрено.</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2.14.2. Предоставление Услуги по экстерриториальному принципу и в составе комплексного запроса не предоставляется.</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2.14.3. Особенности предоставления Услуги в электронной форме.</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lastRenderedPageBreak/>
        <w:t>2.14.3.1. При предоставлении Услуги в электронной форме заявитель вправе:</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1)</w:t>
      </w:r>
      <w:r w:rsidRPr="004A1305">
        <w:rPr>
          <w:rFonts w:ascii="Times New Roman" w:eastAsia="Calibri" w:hAnsi="Times New Roman" w:cs="Times New Roman"/>
          <w:sz w:val="28"/>
          <w:szCs w:val="28"/>
        </w:rPr>
        <w:tab/>
        <w:t xml:space="preserve">получить информацию о порядке и сроках предоставления государственной услуги, размещенную на </w:t>
      </w:r>
      <w:r w:rsidRPr="004A1305">
        <w:rPr>
          <w:rFonts w:ascii="Times New Roman" w:eastAsia="Times New Roman" w:hAnsi="Times New Roman" w:cs="Times New Roman"/>
          <w:sz w:val="28"/>
          <w:szCs w:val="28"/>
        </w:rPr>
        <w:t>ЕПГУ, РПГУ</w:t>
      </w:r>
      <w:r w:rsidRPr="004A1305">
        <w:rPr>
          <w:rFonts w:ascii="Times New Roman" w:eastAsia="Calibri" w:hAnsi="Times New Roman" w:cs="Times New Roman"/>
          <w:sz w:val="28"/>
          <w:szCs w:val="28"/>
        </w:rPr>
        <w:t>;</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w:t>
      </w:r>
      <w:r w:rsidRPr="004A1305">
        <w:rPr>
          <w:rFonts w:ascii="Times New Roman" w:eastAsia="Calibri" w:hAnsi="Times New Roman" w:cs="Times New Roman"/>
          <w:sz w:val="28"/>
          <w:szCs w:val="28"/>
        </w:rPr>
        <w:tab/>
        <w:t xml:space="preserve">подать заявление о предоставлении Услуги и иные документы, необходимые для предоставления Услуги, в том числе документы и информацию, электронные </w:t>
      </w:r>
      <w:proofErr w:type="gramStart"/>
      <w:r w:rsidRPr="004A1305">
        <w:rPr>
          <w:rFonts w:ascii="Times New Roman" w:eastAsia="Calibri" w:hAnsi="Times New Roman" w:cs="Times New Roman"/>
          <w:sz w:val="28"/>
          <w:szCs w:val="28"/>
        </w:rPr>
        <w:t>образы</w:t>
      </w:r>
      <w:proofErr w:type="gramEnd"/>
      <w:r w:rsidRPr="004A1305">
        <w:rPr>
          <w:rFonts w:ascii="Times New Roman" w:eastAsia="Calibri" w:hAnsi="Times New Roman" w:cs="Times New Roman"/>
          <w:sz w:val="28"/>
          <w:szCs w:val="28"/>
        </w:rPr>
        <w:t xml:space="preserve">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(далее - Федеральный № 210-ФЗ), с использованием </w:t>
      </w:r>
      <w:r w:rsidRPr="004A1305">
        <w:rPr>
          <w:rFonts w:ascii="Times New Roman" w:eastAsia="Times New Roman" w:hAnsi="Times New Roman" w:cs="Times New Roman"/>
          <w:sz w:val="28"/>
          <w:szCs w:val="28"/>
        </w:rPr>
        <w:t>ЕПГУ, РПГУ</w:t>
      </w:r>
      <w:r w:rsidRPr="004A1305">
        <w:rPr>
          <w:rFonts w:ascii="Times New Roman" w:eastAsia="Calibri" w:hAnsi="Times New Roman" w:cs="Times New Roman"/>
          <w:sz w:val="28"/>
          <w:szCs w:val="28"/>
        </w:rPr>
        <w:t>;</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3)</w:t>
      </w:r>
      <w:r w:rsidRPr="004A1305">
        <w:rPr>
          <w:rFonts w:ascii="Times New Roman" w:eastAsia="Calibri" w:hAnsi="Times New Roman" w:cs="Times New Roman"/>
          <w:sz w:val="28"/>
          <w:szCs w:val="28"/>
        </w:rPr>
        <w:tab/>
        <w:t>получить сведения о ходе выполнения заявлений о предоставлении Услуги, поданных в электронной форме;</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4)</w:t>
      </w:r>
      <w:r w:rsidRPr="004A1305">
        <w:rPr>
          <w:rFonts w:ascii="Times New Roman" w:eastAsia="Calibri" w:hAnsi="Times New Roman" w:cs="Times New Roman"/>
          <w:sz w:val="28"/>
          <w:szCs w:val="28"/>
        </w:rPr>
        <w:tab/>
        <w:t>осуществить оценку качества предоставления Услуги;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5)</w:t>
      </w:r>
      <w:r w:rsidRPr="004A1305">
        <w:rPr>
          <w:rFonts w:ascii="Times New Roman" w:eastAsia="Calibri" w:hAnsi="Times New Roman" w:cs="Times New Roman"/>
          <w:sz w:val="28"/>
          <w:szCs w:val="28"/>
        </w:rPr>
        <w:tab/>
        <w:t>получить результат предоставления Услуги в форме электронного документа;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6)</w:t>
      </w:r>
      <w:r w:rsidRPr="004A1305">
        <w:rPr>
          <w:rFonts w:ascii="Times New Roman" w:eastAsia="Calibri" w:hAnsi="Times New Roman" w:cs="Times New Roman"/>
          <w:sz w:val="28"/>
          <w:szCs w:val="28"/>
        </w:rPr>
        <w:tab/>
        <w:t xml:space="preserve">подать жалобу на решение и действие (бездействие) Организации, а также ее работников посредством </w:t>
      </w:r>
      <w:r w:rsidRPr="004A1305">
        <w:rPr>
          <w:rFonts w:ascii="Times New Roman" w:eastAsia="Times New Roman" w:hAnsi="Times New Roman" w:cs="Times New Roman"/>
          <w:sz w:val="28"/>
          <w:szCs w:val="28"/>
        </w:rPr>
        <w:t>ЕПГУ, РПГУ</w:t>
      </w:r>
      <w:r w:rsidRPr="004A1305">
        <w:rPr>
          <w:rFonts w:ascii="Times New Roman" w:eastAsia="Calibri" w:hAnsi="Times New Roman" w:cs="Times New Roman"/>
          <w:sz w:val="28"/>
          <w:szCs w:val="28"/>
        </w:rPr>
        <w:t xml:space="preserve">,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 xml:space="preserve">2.14.3.2. Формирование заявления осуществляется посредством заполнения электронной формы заявления на </w:t>
      </w:r>
      <w:r w:rsidRPr="004A1305">
        <w:rPr>
          <w:rFonts w:ascii="Times New Roman" w:eastAsia="Times New Roman" w:hAnsi="Times New Roman" w:cs="Times New Roman"/>
          <w:sz w:val="28"/>
          <w:szCs w:val="28"/>
        </w:rPr>
        <w:t>ЕПГУ, РПГУ</w:t>
      </w:r>
      <w:r w:rsidRPr="004A1305">
        <w:rPr>
          <w:rFonts w:ascii="Times New Roman" w:eastAsia="Calibri" w:hAnsi="Times New Roman" w:cs="Times New Roman"/>
          <w:sz w:val="28"/>
          <w:szCs w:val="28"/>
        </w:rPr>
        <w:t xml:space="preserve"> без необходимости дополнительной подачи заявления в какой-либо иной форме.</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2.14.3.3. При формировании заявления обеспечивается:</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1)</w:t>
      </w:r>
      <w:r w:rsidRPr="004A1305">
        <w:rPr>
          <w:rFonts w:ascii="Times New Roman" w:eastAsia="Calibri" w:hAnsi="Times New Roman" w:cs="Times New Roman"/>
          <w:sz w:val="28"/>
          <w:szCs w:val="28"/>
        </w:rPr>
        <w:tab/>
        <w:t>возможность копирования и сохранения заявления и иных документов, необходимых для предоставления услуги;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w:t>
      </w:r>
      <w:r w:rsidRPr="004A1305">
        <w:rPr>
          <w:rFonts w:ascii="Times New Roman" w:eastAsia="Calibri" w:hAnsi="Times New Roman" w:cs="Times New Roman"/>
          <w:sz w:val="28"/>
          <w:szCs w:val="28"/>
        </w:rPr>
        <w:tab/>
        <w:t>возможность печати на бумажном носителе копии электронной формы заявления;</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3)</w:t>
      </w:r>
      <w:r w:rsidRPr="004A1305">
        <w:rPr>
          <w:rFonts w:ascii="Times New Roman" w:eastAsia="Calibri" w:hAnsi="Times New Roman" w:cs="Times New Roman"/>
          <w:sz w:val="28"/>
          <w:szCs w:val="28"/>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4)</w:t>
      </w:r>
      <w:r w:rsidRPr="004A1305">
        <w:rPr>
          <w:rFonts w:ascii="Times New Roman" w:eastAsia="Calibri" w:hAnsi="Times New Roman" w:cs="Times New Roman"/>
          <w:sz w:val="28"/>
          <w:szCs w:val="28"/>
        </w:rPr>
        <w:tab/>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w:t>
      </w:r>
      <w:r w:rsidRPr="004A1305">
        <w:rPr>
          <w:rFonts w:ascii="Times New Roman" w:eastAsia="Times New Roman" w:hAnsi="Times New Roman" w:cs="Times New Roman"/>
          <w:sz w:val="28"/>
          <w:szCs w:val="28"/>
        </w:rPr>
        <w:t>ЕПГУ, РПГУ</w:t>
      </w:r>
      <w:r w:rsidRPr="004A1305">
        <w:rPr>
          <w:rFonts w:ascii="Times New Roman" w:eastAsia="Calibri" w:hAnsi="Times New Roman" w:cs="Times New Roman"/>
          <w:sz w:val="28"/>
          <w:szCs w:val="28"/>
        </w:rPr>
        <w:t>, в части, касающейся сведений, отсутствующих в ЕСИА;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5)</w:t>
      </w:r>
      <w:r w:rsidRPr="004A1305">
        <w:rPr>
          <w:rFonts w:ascii="Times New Roman" w:eastAsia="Calibri" w:hAnsi="Times New Roman" w:cs="Times New Roman"/>
          <w:sz w:val="28"/>
          <w:szCs w:val="28"/>
        </w:rPr>
        <w:tab/>
        <w:t>возможность вернуться на любой из этапов заполнения электронной формы заявления без потери ранее введенной информации;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6)</w:t>
      </w:r>
      <w:r w:rsidRPr="004A1305">
        <w:rPr>
          <w:rFonts w:ascii="Times New Roman" w:eastAsia="Calibri" w:hAnsi="Times New Roman" w:cs="Times New Roman"/>
          <w:sz w:val="28"/>
          <w:szCs w:val="28"/>
        </w:rPr>
        <w:tab/>
        <w:t>возможность доступа заявителя к ранее поданным им заявлениям в течение не менее одного года, а также частично сформированным заявлениям - в течение не менее трех месяцев.</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2.14.4. Информация о порядке предоставления Услуги размещается на государственных языках Республики Татарстан.</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lastRenderedPageBreak/>
        <w:t xml:space="preserve">2.14.5. Запись заявителей на прием в МФЦ </w:t>
      </w:r>
      <w:r w:rsidRPr="004A1305">
        <w:rPr>
          <w:rFonts w:ascii="Times New Roman" w:eastAsia="Times New Roman" w:hAnsi="Times New Roman" w:cs="Times New Roman"/>
          <w:sz w:val="28"/>
          <w:szCs w:val="28"/>
        </w:rPr>
        <w:t>(при наличии соответствующего соглашения о взаимодействии)</w:t>
      </w:r>
      <w:r w:rsidRPr="004A1305">
        <w:rPr>
          <w:rFonts w:ascii="Times New Roman" w:eastAsia="Calibri" w:hAnsi="Times New Roman" w:cs="Times New Roman"/>
          <w:sz w:val="28"/>
          <w:szCs w:val="28"/>
        </w:rPr>
        <w:t xml:space="preserve"> (далее - запись),</w:t>
      </w:r>
      <w:r w:rsidRPr="004A1305">
        <w:rPr>
          <w:rFonts w:ascii="Times New Roman" w:eastAsia="Times New Roman" w:hAnsi="Times New Roman" w:cs="Times New Roman"/>
          <w:color w:val="FF0000"/>
          <w:sz w:val="28"/>
          <w:szCs w:val="28"/>
        </w:rPr>
        <w:t xml:space="preserve"> </w:t>
      </w:r>
      <w:r w:rsidRPr="004A1305">
        <w:rPr>
          <w:rFonts w:ascii="Times New Roman" w:eastAsia="Calibri" w:hAnsi="Times New Roman" w:cs="Times New Roman"/>
          <w:sz w:val="28"/>
          <w:szCs w:val="28"/>
        </w:rPr>
        <w:t xml:space="preserve">осуществляется посредством РПГУ, телефона </w:t>
      </w:r>
      <w:proofErr w:type="gramStart"/>
      <w:r w:rsidRPr="004A1305">
        <w:rPr>
          <w:rFonts w:ascii="Times New Roman" w:eastAsia="Calibri" w:hAnsi="Times New Roman" w:cs="Times New Roman"/>
          <w:sz w:val="28"/>
          <w:szCs w:val="28"/>
        </w:rPr>
        <w:t>контакт-центра</w:t>
      </w:r>
      <w:proofErr w:type="gramEnd"/>
      <w:r w:rsidRPr="004A1305">
        <w:rPr>
          <w:rFonts w:ascii="Times New Roman" w:eastAsia="Calibri" w:hAnsi="Times New Roman" w:cs="Times New Roman"/>
          <w:sz w:val="28"/>
          <w:szCs w:val="28"/>
        </w:rPr>
        <w:t xml:space="preserve"> МФЦ.</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Заявителю предоставляется возможность записи на любые свободные для приема дату и время в пределах установленного в МФЦ графика приема.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Запись на определенную дату заканчивается за сутки до наступления этой даты.</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Для осуществления предварительной записи посредством РПГУ заявителю необходимо указать запрашиваемые системой данные, в том числе:</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фамилию, имя, отчество (при наличии);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номер телефона;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адрес электронной почты (по желанию);</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желаемую дату и время приема.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 xml:space="preserve">В случае несоответствия сведений, которые сообщил заявитель при предварительной записи, документам, представленным заявителем </w:t>
      </w:r>
      <w:proofErr w:type="gramStart"/>
      <w:r w:rsidRPr="004A1305">
        <w:rPr>
          <w:rFonts w:ascii="Times New Roman" w:eastAsia="Calibri" w:hAnsi="Times New Roman" w:cs="Times New Roman"/>
          <w:sz w:val="28"/>
          <w:szCs w:val="28"/>
        </w:rPr>
        <w:t>при</w:t>
      </w:r>
      <w:proofErr w:type="gramEnd"/>
      <w:r w:rsidRPr="004A1305">
        <w:rPr>
          <w:rFonts w:ascii="Times New Roman" w:eastAsia="Calibri" w:hAnsi="Times New Roman" w:cs="Times New Roman"/>
          <w:sz w:val="28"/>
          <w:szCs w:val="28"/>
        </w:rPr>
        <w:t xml:space="preserve"> личном приеме, предварительная запись аннулируется.</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При осуществлении предварительной записи заявителю обеспечивается возможность распечатать талон-подтверждение. В случае</w:t>
      </w:r>
      <w:proofErr w:type="gramStart"/>
      <w:r w:rsidRPr="004A1305">
        <w:rPr>
          <w:rFonts w:ascii="Times New Roman" w:eastAsia="Calibri" w:hAnsi="Times New Roman" w:cs="Times New Roman"/>
          <w:sz w:val="28"/>
          <w:szCs w:val="28"/>
        </w:rPr>
        <w:t>,</w:t>
      </w:r>
      <w:proofErr w:type="gramEnd"/>
      <w:r w:rsidRPr="004A1305">
        <w:rPr>
          <w:rFonts w:ascii="Times New Roman" w:eastAsia="Calibri" w:hAnsi="Times New Roman" w:cs="Times New Roman"/>
          <w:sz w:val="28"/>
          <w:szCs w:val="28"/>
        </w:rPr>
        <w:t xml:space="preserve"> если заявитель сообщит адрес электронной почты, на указанный адрес также направляется информация о подтверждении предварительной записи с указанием даты, времени и места приема.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Заявитель в любое время вправе отказаться от предварительной записи.</w:t>
      </w:r>
    </w:p>
    <w:p w:rsidR="00467BC2" w:rsidRPr="004A1305" w:rsidRDefault="00467BC2" w:rsidP="00467BC2">
      <w:pPr>
        <w:autoSpaceDE w:val="0"/>
        <w:autoSpaceDN w:val="0"/>
        <w:adjustRightInd w:val="0"/>
        <w:spacing w:after="0" w:line="240" w:lineRule="auto"/>
        <w:ind w:firstLine="709"/>
        <w:jc w:val="both"/>
        <w:rPr>
          <w:rFonts w:ascii="Times New Roman" w:eastAsia="Calibri" w:hAnsi="Times New Roman" w:cs="Times New Roman"/>
          <w:sz w:val="28"/>
          <w:szCs w:val="28"/>
        </w:rPr>
      </w:pPr>
      <w:r w:rsidRPr="004A1305">
        <w:rPr>
          <w:rFonts w:ascii="Times New Roman" w:eastAsia="Calibri" w:hAnsi="Times New Roman" w:cs="Times New Roman"/>
          <w:sz w:val="28"/>
          <w:szCs w:val="28"/>
        </w:rPr>
        <w:t>Запрещается требовать от заявителя совершения иных действий, кроме прохождения идентификац</w:t>
      </w:r>
      <w:proofErr w:type="gramStart"/>
      <w:r w:rsidRPr="004A1305">
        <w:rPr>
          <w:rFonts w:ascii="Times New Roman" w:eastAsia="Calibri" w:hAnsi="Times New Roman" w:cs="Times New Roman"/>
          <w:sz w:val="28"/>
          <w:szCs w:val="28"/>
        </w:rPr>
        <w:t>ии и ау</w:t>
      </w:r>
      <w:proofErr w:type="gramEnd"/>
      <w:r w:rsidRPr="004A1305">
        <w:rPr>
          <w:rFonts w:ascii="Times New Roman" w:eastAsia="Calibri" w:hAnsi="Times New Roman" w:cs="Times New Roman"/>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numPr>
          <w:ilvl w:val="0"/>
          <w:numId w:val="33"/>
        </w:numPr>
        <w:tabs>
          <w:tab w:val="left" w:pos="426"/>
        </w:tabs>
        <w:autoSpaceDE w:val="0"/>
        <w:autoSpaceDN w:val="0"/>
        <w:spacing w:after="0" w:line="240" w:lineRule="auto"/>
        <w:ind w:left="0" w:right="359" w:firstLine="0"/>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 xml:space="preserve">Состав, последовательность и сроки выполнения </w:t>
      </w:r>
    </w:p>
    <w:p w:rsidR="00467BC2" w:rsidRPr="004A1305" w:rsidRDefault="00467BC2" w:rsidP="00467BC2">
      <w:pPr>
        <w:widowControl w:val="0"/>
        <w:tabs>
          <w:tab w:val="left" w:pos="426"/>
        </w:tabs>
        <w:autoSpaceDE w:val="0"/>
        <w:autoSpaceDN w:val="0"/>
        <w:spacing w:after="0" w:line="240" w:lineRule="auto"/>
        <w:ind w:right="359"/>
        <w:jc w:val="center"/>
        <w:outlineLvl w:val="0"/>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административных процедур.</w:t>
      </w:r>
    </w:p>
    <w:p w:rsidR="00467BC2" w:rsidRPr="004A1305" w:rsidRDefault="00467BC2" w:rsidP="00467BC2">
      <w:pPr>
        <w:widowControl w:val="0"/>
        <w:tabs>
          <w:tab w:val="left" w:pos="426"/>
        </w:tabs>
        <w:autoSpaceDE w:val="0"/>
        <w:autoSpaceDN w:val="0"/>
        <w:spacing w:after="0" w:line="240" w:lineRule="auto"/>
        <w:ind w:right="359"/>
        <w:jc w:val="center"/>
        <w:outlineLvl w:val="0"/>
        <w:rPr>
          <w:rFonts w:ascii="Times New Roman" w:eastAsia="Times New Roman" w:hAnsi="Times New Roman" w:cs="Times New Roman"/>
          <w:b/>
          <w:bCs/>
          <w:strike/>
          <w:sz w:val="28"/>
          <w:szCs w:val="28"/>
        </w:rPr>
      </w:pPr>
    </w:p>
    <w:p w:rsidR="00467BC2" w:rsidRPr="004A1305" w:rsidRDefault="00467BC2" w:rsidP="00467BC2">
      <w:pPr>
        <w:widowControl w:val="0"/>
        <w:numPr>
          <w:ilvl w:val="1"/>
          <w:numId w:val="45"/>
        </w:numPr>
        <w:tabs>
          <w:tab w:val="left" w:pos="567"/>
        </w:tabs>
        <w:autoSpaceDE w:val="0"/>
        <w:autoSpaceDN w:val="0"/>
        <w:spacing w:before="120"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Описание последовательности действий при предоставлении Услуги</w:t>
      </w:r>
    </w:p>
    <w:p w:rsidR="00467BC2" w:rsidRPr="004A1305" w:rsidRDefault="00467BC2" w:rsidP="00467BC2">
      <w:pPr>
        <w:widowControl w:val="0"/>
        <w:tabs>
          <w:tab w:val="left" w:pos="1418"/>
          <w:tab w:val="left" w:pos="2302"/>
        </w:tabs>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3.1.1. Предоставление Услуги включает в себя следующие процедуры:</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консультирование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 принятие и рассмотрение комплекта документов, </w:t>
      </w:r>
      <w:proofErr w:type="gramStart"/>
      <w:r w:rsidRPr="004A1305">
        <w:rPr>
          <w:rFonts w:ascii="Times New Roman" w:eastAsia="Times New Roman" w:hAnsi="Times New Roman" w:cs="Times New Roman"/>
          <w:sz w:val="28"/>
          <w:szCs w:val="28"/>
        </w:rPr>
        <w:t>представленных</w:t>
      </w:r>
      <w:proofErr w:type="gramEnd"/>
      <w:r w:rsidRPr="004A1305">
        <w:rPr>
          <w:rFonts w:ascii="Times New Roman" w:eastAsia="Times New Roman" w:hAnsi="Times New Roman" w:cs="Times New Roman"/>
          <w:sz w:val="28"/>
          <w:szCs w:val="28"/>
        </w:rPr>
        <w:t xml:space="preserve"> заявителем;</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  направление межведомственных запросов в органы, участвующие в предоставлении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4) обработка документов и (или) поступивших сведений, формирование </w:t>
      </w:r>
      <w:r w:rsidRPr="004A1305">
        <w:rPr>
          <w:rFonts w:ascii="Times New Roman" w:eastAsia="Times New Roman" w:hAnsi="Times New Roman" w:cs="Times New Roman"/>
          <w:sz w:val="28"/>
          <w:szCs w:val="28"/>
        </w:rPr>
        <w:lastRenderedPageBreak/>
        <w:t>комплекта документов, необходимых для предоставления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5) подготовка результата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6) выдача заявителю результата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p>
    <w:p w:rsidR="00467BC2" w:rsidRPr="004A1305" w:rsidRDefault="00467BC2" w:rsidP="00467BC2">
      <w:pPr>
        <w:widowControl w:val="0"/>
        <w:suppressAutoHyphens/>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3.2. Консультирование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center"/>
        <w:rPr>
          <w:rFonts w:ascii="Times New Roman" w:eastAsia="Times New Roman" w:hAnsi="Times New Roman" w:cs="Times New Roman"/>
          <w:sz w:val="28"/>
          <w:szCs w:val="28"/>
        </w:rPr>
      </w:pP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3.2.1. Основанием начала выполнения административной процедуры является обращение заявителя по вопросам, связанным с предоставлением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Должностным лицом (работником), ответственным за выполнение административной процедуры, является: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при обращении заявителя в Организации – работник Организации;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 при обращении заявителя в </w:t>
      </w:r>
      <w:r w:rsidR="0016346E" w:rsidRPr="004A1305">
        <w:rPr>
          <w:rFonts w:ascii="Times New Roman" w:eastAsia="Times New Roman" w:hAnsi="Times New Roman" w:cs="Times New Roman"/>
          <w:sz w:val="28"/>
          <w:szCs w:val="28"/>
        </w:rPr>
        <w:t>Отдел образования</w:t>
      </w:r>
      <w:r w:rsidRPr="004A1305">
        <w:rPr>
          <w:rFonts w:ascii="Times New Roman" w:eastAsia="Times New Roman" w:hAnsi="Times New Roman" w:cs="Times New Roman"/>
          <w:sz w:val="28"/>
          <w:szCs w:val="28"/>
        </w:rPr>
        <w:t xml:space="preserve"> </w:t>
      </w:r>
      <w:r w:rsidR="0016346E" w:rsidRPr="004A1305">
        <w:rPr>
          <w:rFonts w:ascii="Times New Roman" w:eastAsia="Times New Roman" w:hAnsi="Times New Roman" w:cs="Times New Roman"/>
          <w:sz w:val="28"/>
          <w:szCs w:val="28"/>
        </w:rPr>
        <w:t>–</w:t>
      </w:r>
      <w:r w:rsidRPr="004A1305">
        <w:rPr>
          <w:rFonts w:ascii="Times New Roman" w:eastAsia="Times New Roman" w:hAnsi="Times New Roman" w:cs="Times New Roman"/>
          <w:sz w:val="28"/>
          <w:szCs w:val="28"/>
        </w:rPr>
        <w:t xml:space="preserve"> </w:t>
      </w:r>
      <w:r w:rsidR="00F23361" w:rsidRPr="004A1305">
        <w:rPr>
          <w:rFonts w:ascii="Times New Roman" w:eastAsia="Times New Roman" w:hAnsi="Times New Roman" w:cs="Times New Roman"/>
          <w:sz w:val="28"/>
          <w:szCs w:val="28"/>
        </w:rPr>
        <w:t>методист МКУ «Отдел образования Исполнительного комитета Кайбицкого муниципального района»;</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при обращении заявителя в МФЦ (при наличии соответствующего соглашения о взаимодействии), – работник МФЦ;</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3.2.2. Заявитель вправе обратиться в Организацию лично, по телефону и электронной почте, а также получить консультацию на ЕПГУ, РПГУ о порядке и сроках предоставления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Работник Организации консультирует заявителя, в том числе по составу, форме представляемой документации и другим вопросам для получения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Заявитель может получить информацию о порядке предоставления Услуги путем свободного доступа с сайта Организации http://</w:t>
      </w:r>
      <w:r w:rsidRPr="004A1305">
        <w:rPr>
          <w:rFonts w:ascii="Times New Roman" w:eastAsia="Times New Roman" w:hAnsi="Times New Roman" w:cs="Times New Roman"/>
          <w:sz w:val="28"/>
          <w:szCs w:val="28"/>
          <w:lang w:val="en-US"/>
        </w:rPr>
        <w:t>edu</w:t>
      </w:r>
      <w:r w:rsidRPr="004A1305">
        <w:rPr>
          <w:rFonts w:ascii="Times New Roman" w:eastAsia="Times New Roman" w:hAnsi="Times New Roman" w:cs="Times New Roman"/>
          <w:sz w:val="28"/>
          <w:szCs w:val="28"/>
        </w:rPr>
        <w:t>.</w:t>
      </w:r>
      <w:r w:rsidRPr="004A1305">
        <w:rPr>
          <w:rFonts w:ascii="Times New Roman" w:eastAsia="Times New Roman" w:hAnsi="Times New Roman" w:cs="Times New Roman"/>
          <w:sz w:val="28"/>
          <w:szCs w:val="28"/>
          <w:lang w:val="en-US"/>
        </w:rPr>
        <w:t>tatar</w:t>
      </w:r>
      <w:r w:rsidRPr="004A1305">
        <w:rPr>
          <w:rFonts w:ascii="Times New Roman" w:eastAsia="Times New Roman" w:hAnsi="Times New Roman" w:cs="Times New Roman"/>
          <w:sz w:val="28"/>
          <w:szCs w:val="28"/>
        </w:rPr>
        <w:t>.ru.</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Процедуры, устанавливаемые настоящим пунктом, осуществляются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3.2.3. Заявитель вправе обратиться за консультацией о порядке и сроках предоставления муниципальной услуги в МФЦ (при наличии соответствующего соглашения о взаимодействии), лично и по телефону и электронной почте.</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Работник МФЦ консультирует заявителя, в том числе по составу, форме представляемой документации и другим вопросам для получения муниципальной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Заявитель может получить информацию о порядке предоставления муниципальной услуги на официальном сайте МФЦ http://mfc16.tatarstan.ru.</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выполняются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3.2.4. Заявитель вправе обратиться в Управление по телефону и электронной почте, а также получить консультацию на сайте Управления о порядке и сроках предоставления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 xml:space="preserve">При обращении заявителя лично или по телефону в соответствии с поступившим обращением может быть предоставлена информация о месте нахождения Организации, Управления (адрес, график работы, справочные телефоны); о порядке предоставления Услуги, о способах и сроках подачи </w:t>
      </w:r>
      <w:r w:rsidRPr="004A1305">
        <w:rPr>
          <w:rFonts w:ascii="Times New Roman" w:eastAsia="Times New Roman" w:hAnsi="Times New Roman" w:cs="Times New Roman"/>
          <w:sz w:val="28"/>
          <w:szCs w:val="28"/>
        </w:rPr>
        <w:lastRenderedPageBreak/>
        <w:t>заявлений; о категориях граждан, которым предоставляется муниципальная услуга; о нормативных правовых актах, регулирующих вопросы предоставления Услуги;</w:t>
      </w:r>
      <w:proofErr w:type="gramEnd"/>
      <w:r w:rsidRPr="004A1305">
        <w:rPr>
          <w:rFonts w:ascii="Times New Roman" w:eastAsia="Times New Roman" w:hAnsi="Times New Roman" w:cs="Times New Roman"/>
          <w:sz w:val="28"/>
          <w:szCs w:val="28"/>
        </w:rPr>
        <w:t xml:space="preserve"> о перечне документов, необходимых для рассмотрения заявления о предоставлении Услуги, о сроках приема и регистрации заявления; о ходе предоставления Услуги; о месте размещения на официальном сайте информации по вопросам предоставления Услуги; о порядке обжалования действий или бездействия должностных лиц Управления.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 письменному обращению должностные лица отдела, ответственного за предоставление Услуги, подробно в письменной форме разъясняют заявителю порядок предоставления Услуги и вопросы, указанные в настоящем пункте Административного регламента, и в течение 10 рабочих дней со дня регистрации обращения направляют ответ заявителю. Ответы даются на языке обращения. В случае невозможности дать ответ на языке обращения используются государственные языки Республики Татарстан, </w:t>
      </w:r>
      <w:proofErr w:type="gramStart"/>
      <w:r w:rsidRPr="004A1305">
        <w:rPr>
          <w:rFonts w:ascii="Times New Roman" w:eastAsia="Times New Roman" w:hAnsi="Times New Roman" w:cs="Times New Roman"/>
          <w:sz w:val="28"/>
          <w:szCs w:val="28"/>
        </w:rPr>
        <w:t>указанных</w:t>
      </w:r>
      <w:proofErr w:type="gramEnd"/>
      <w:r w:rsidRPr="004A1305">
        <w:rPr>
          <w:rFonts w:ascii="Times New Roman" w:eastAsia="Times New Roman" w:hAnsi="Times New Roman" w:cs="Times New Roman"/>
          <w:sz w:val="28"/>
          <w:szCs w:val="28"/>
        </w:rPr>
        <w:t xml:space="preserve"> во 2 разделе Административного регламента.</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осуществляются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 выполнения административных процедур являются: консультации по составу, форме представляемой документации и другим вопросам, необходимым для получения Услуги.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b/>
          <w:sz w:val="28"/>
          <w:szCs w:val="28"/>
        </w:rPr>
      </w:pPr>
    </w:p>
    <w:p w:rsidR="00467BC2" w:rsidRPr="004A1305" w:rsidRDefault="00467BC2" w:rsidP="00467BC2">
      <w:pPr>
        <w:widowControl w:val="0"/>
        <w:suppressAutoHyphens/>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 xml:space="preserve">3.3. Принятие и рассмотрение комплекта документов, </w:t>
      </w:r>
      <w:proofErr w:type="gramStart"/>
      <w:r w:rsidRPr="004A1305">
        <w:rPr>
          <w:rFonts w:ascii="Times New Roman" w:eastAsia="Times New Roman" w:hAnsi="Times New Roman" w:cs="Times New Roman"/>
          <w:b/>
          <w:sz w:val="28"/>
          <w:szCs w:val="28"/>
        </w:rPr>
        <w:t>представленных</w:t>
      </w:r>
      <w:proofErr w:type="gramEnd"/>
      <w:r w:rsidRPr="004A1305">
        <w:rPr>
          <w:rFonts w:ascii="Times New Roman" w:eastAsia="Times New Roman" w:hAnsi="Times New Roman" w:cs="Times New Roman"/>
          <w:b/>
          <w:sz w:val="28"/>
          <w:szCs w:val="28"/>
        </w:rPr>
        <w:t xml:space="preserve"> заявителем</w:t>
      </w:r>
    </w:p>
    <w:p w:rsidR="00467BC2" w:rsidRPr="004A1305" w:rsidRDefault="00467BC2" w:rsidP="00467BC2">
      <w:pPr>
        <w:widowControl w:val="0"/>
        <w:suppressAutoHyphens/>
        <w:autoSpaceDE w:val="0"/>
        <w:autoSpaceDN w:val="0"/>
        <w:adjustRightInd w:val="0"/>
        <w:spacing w:after="0" w:line="240" w:lineRule="auto"/>
        <w:ind w:right="-1" w:firstLine="708"/>
        <w:jc w:val="center"/>
        <w:rPr>
          <w:rFonts w:ascii="Times New Roman" w:eastAsia="Times New Roman" w:hAnsi="Times New Roman" w:cs="Times New Roman"/>
          <w:sz w:val="28"/>
          <w:szCs w:val="28"/>
        </w:rPr>
      </w:pP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Заявление может быть подано в Организацию лично, через доверенное лицо, по почте, через ЕПГУ, РПГУ, через МФЦ (при наличии соответствующего соглашения о взаимодействии):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3.3.1. Прием документов для предоставления Услуги через Организацию.</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3.3.1.1. Заявитель (представитель заявителя) лично обращается в Организацию с запросом о предоставлении Услуги и представляет документы в соответствии с пунктом 2.6.1 Административного регламента.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3.3.1.2. Работник Организации, ведущий прием заявлений: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определяет предмет обращения;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проводит проверку полномочий лица, </w:t>
      </w:r>
      <w:proofErr w:type="gramStart"/>
      <w:r w:rsidRPr="004A1305">
        <w:rPr>
          <w:rFonts w:ascii="Times New Roman" w:eastAsia="Times New Roman" w:hAnsi="Times New Roman" w:cs="Times New Roman"/>
          <w:sz w:val="28"/>
          <w:szCs w:val="28"/>
        </w:rPr>
        <w:t>подающего</w:t>
      </w:r>
      <w:proofErr w:type="gramEnd"/>
      <w:r w:rsidRPr="004A1305">
        <w:rPr>
          <w:rFonts w:ascii="Times New Roman" w:eastAsia="Times New Roman" w:hAnsi="Times New Roman" w:cs="Times New Roman"/>
          <w:sz w:val="28"/>
          <w:szCs w:val="28"/>
        </w:rPr>
        <w:t xml:space="preserve"> документы;</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проводит проверку соответствия документов требованиям, указанным в пункте 2.6.1 Административного регламента;</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выдает заявителю расписку в приеме документов.</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осуществляются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 xml:space="preserve">Результатом выполнения административных процедур являются: готовое к отправке заявление и пакет документов.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3.3.2. Прием документов для предоставления Услуги в электронной форме через ЕПГУ, РПГУ:</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3.3.2.1. Заявитель для подачи заявления в электронной форме через ЕПГУ, РПГУ выполняет следующие действия: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выполняет авторизацию на ЕПГУ, РПГУ;</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открывает форму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 на ЕПГУ, РПГУ;</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подтверждает согласие на обработку персональных данных (устанавливает соответствующую отметку в форме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заполняет форму электронного заявления, включающую сведения, необходимые и обязательные для предоставления Услуги;</w:t>
      </w:r>
      <w:proofErr w:type="gramEnd"/>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прикрепляет документы в электронной форме или электронные образы документов к форме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 (при необходимости);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подтверждает факт ознакомления и согласия с условиями и порядком предоставления Услуги в электронной форме (устанавливает соответствующую отметку о согласии в форме электронного заявления);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подтверждает достоверность сообщенных сведений (устанавливает соответствующую отметку в форме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отправляет заполненное электронное заявление (нажимает соответствующую кнопку в форме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электронное заявление подписывается (простой электронной подписью и (или) усиленной квалифицированной электронной подписью) в соответствии с требованиями Федерального закона № 63-ФЗ и требованиями Федерального закона №210-ФЗ;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получает уведомление об отправке </w:t>
      </w:r>
      <w:proofErr w:type="gramStart"/>
      <w:r w:rsidRPr="004A1305">
        <w:rPr>
          <w:rFonts w:ascii="Times New Roman" w:eastAsia="Times New Roman" w:hAnsi="Times New Roman" w:cs="Times New Roman"/>
          <w:sz w:val="28"/>
          <w:szCs w:val="28"/>
        </w:rPr>
        <w:t>электронного</w:t>
      </w:r>
      <w:proofErr w:type="gramEnd"/>
      <w:r w:rsidRPr="004A1305">
        <w:rPr>
          <w:rFonts w:ascii="Times New Roman" w:eastAsia="Times New Roman" w:hAnsi="Times New Roman" w:cs="Times New Roman"/>
          <w:sz w:val="28"/>
          <w:szCs w:val="28"/>
        </w:rPr>
        <w:t xml:space="preserve"> заявления.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Форматно-логическая проверка сформированного запроса осуществляется единым (региональным) порталом автоматически на основании требований, определяемых органом (организацией), в процессе заполнения заявителем каждого из полей электронной формы запроса. При выявлении единым (региональным)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3.3.2.2. Результатом выполнения административных процедур являются: электронное дело, направленное в Организацию, посредством электронного взаимодействия.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Процедуры, устанавливаемые настоящим пунктом, выполняются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3.3.3. Прием документов для предоставления муниципальной услуги через МФЦ или </w:t>
      </w:r>
      <w:proofErr w:type="gramStart"/>
      <w:r w:rsidRPr="004A1305">
        <w:rPr>
          <w:rFonts w:ascii="Times New Roman" w:eastAsia="Times New Roman" w:hAnsi="Times New Roman" w:cs="Times New Roman"/>
          <w:sz w:val="28"/>
          <w:szCs w:val="28"/>
        </w:rPr>
        <w:t>удаленное</w:t>
      </w:r>
      <w:proofErr w:type="gramEnd"/>
      <w:r w:rsidRPr="004A1305">
        <w:rPr>
          <w:rFonts w:ascii="Times New Roman" w:eastAsia="Times New Roman" w:hAnsi="Times New Roman" w:cs="Times New Roman"/>
          <w:sz w:val="28"/>
          <w:szCs w:val="28"/>
        </w:rPr>
        <w:t xml:space="preserve"> рабочее место МФЦ (при наличии соответствующего соглашения о взаимодействии):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3.3.3.1. Заявитель (представитель заявителя) обращается в МФЦ (при наличии соответствующего соглашения о взаимодействии):</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 с запросом о предоставлении муниципальной услуги и представляет документы в соответствии с пунктом 2.6 административного регламента.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3.3.3.2. Работник МФЦ (при наличии соответствующего соглашения о взаимодействии), ведущий прием заявлений: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определяет предмет обращения;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удостоверяет личность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проводит проверку полномочий лица, </w:t>
      </w:r>
      <w:proofErr w:type="gramStart"/>
      <w:r w:rsidRPr="004A1305">
        <w:rPr>
          <w:rFonts w:ascii="Times New Roman" w:eastAsia="Times New Roman" w:hAnsi="Times New Roman" w:cs="Times New Roman"/>
          <w:sz w:val="28"/>
          <w:szCs w:val="28"/>
        </w:rPr>
        <w:t>подающего</w:t>
      </w:r>
      <w:proofErr w:type="gramEnd"/>
      <w:r w:rsidRPr="004A1305">
        <w:rPr>
          <w:rFonts w:ascii="Times New Roman" w:eastAsia="Times New Roman" w:hAnsi="Times New Roman" w:cs="Times New Roman"/>
          <w:sz w:val="28"/>
          <w:szCs w:val="28"/>
        </w:rPr>
        <w:t xml:space="preserve"> документы;</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проводит проверку соответствия документов требованиям, указанным в пункте 2.6 административного регламента;</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заполняет электронную форму заявления в АИС МФЦ;</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при предоставлении документов, </w:t>
      </w:r>
      <w:proofErr w:type="gramStart"/>
      <w:r w:rsidRPr="004A1305">
        <w:rPr>
          <w:rFonts w:ascii="Times New Roman" w:eastAsia="Times New Roman" w:hAnsi="Times New Roman" w:cs="Times New Roman"/>
          <w:sz w:val="28"/>
          <w:szCs w:val="28"/>
        </w:rPr>
        <w:t>указанных</w:t>
      </w:r>
      <w:proofErr w:type="gramEnd"/>
      <w:r w:rsidRPr="004A1305">
        <w:rPr>
          <w:rFonts w:ascii="Times New Roman" w:eastAsia="Times New Roman" w:hAnsi="Times New Roman" w:cs="Times New Roman"/>
          <w:sz w:val="28"/>
          <w:szCs w:val="28"/>
        </w:rPr>
        <w:t xml:space="preserve"> в пункте 2.6 административного регламента на бумажном носителе, осуществляет сканирование представленных документов;</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распечатывает заявление из АИС МФЦ;</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передает заявителю на проверку и подписание;</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после подписания сканирует подписанное заявление в АИС МФЦ;</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загружает в АИС МФЦ документы, представленные в электронной форме или электронные образы </w:t>
      </w:r>
      <w:proofErr w:type="gramStart"/>
      <w:r w:rsidRPr="004A1305">
        <w:rPr>
          <w:rFonts w:ascii="Times New Roman" w:eastAsia="Times New Roman" w:hAnsi="Times New Roman" w:cs="Times New Roman"/>
          <w:sz w:val="28"/>
          <w:szCs w:val="28"/>
        </w:rPr>
        <w:t>отсканированных</w:t>
      </w:r>
      <w:proofErr w:type="gramEnd"/>
      <w:r w:rsidRPr="004A1305">
        <w:rPr>
          <w:rFonts w:ascii="Times New Roman" w:eastAsia="Times New Roman" w:hAnsi="Times New Roman" w:cs="Times New Roman"/>
          <w:sz w:val="28"/>
          <w:szCs w:val="28"/>
        </w:rPr>
        <w:t xml:space="preserve"> документов, формирует электронное дело;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возвращает подписанное заявление и оригиналы </w:t>
      </w:r>
      <w:proofErr w:type="gramStart"/>
      <w:r w:rsidRPr="004A1305">
        <w:rPr>
          <w:rFonts w:ascii="Times New Roman" w:eastAsia="Times New Roman" w:hAnsi="Times New Roman" w:cs="Times New Roman"/>
          <w:sz w:val="28"/>
          <w:szCs w:val="28"/>
        </w:rPr>
        <w:t>бумажных</w:t>
      </w:r>
      <w:proofErr w:type="gramEnd"/>
      <w:r w:rsidRPr="004A1305">
        <w:rPr>
          <w:rFonts w:ascii="Times New Roman" w:eastAsia="Times New Roman" w:hAnsi="Times New Roman" w:cs="Times New Roman"/>
          <w:sz w:val="28"/>
          <w:szCs w:val="28"/>
        </w:rPr>
        <w:t xml:space="preserve"> документов;</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выдает заявителю расписку в приеме документов.</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выполняются в день обращения заявителя.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Результатами выполнения административных процедур являются: готовое к отправке заявление и пакет документов. </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3.3.3.3. Работник МФЦ (при наличии соответствующего соглашения о взаимодействии) направляет пакет документов, принятых от заявителя в Орган в электронной форме (в составе пакетов электронных дел) в течение одного рабочего дня со дня обращения заявителя в структурное подразделение МФЦ.</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заявление и пакет документов (электронное дело), направленные в Организацию, посредством системы электронного взаимодействия.</w:t>
      </w:r>
    </w:p>
    <w:p w:rsidR="00467BC2" w:rsidRPr="004A1305" w:rsidRDefault="00467BC2" w:rsidP="00467BC2">
      <w:pPr>
        <w:widowControl w:val="0"/>
        <w:suppressAutoHyphens/>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3.3.4. Рассмотрение комплекта документов Организацией.</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3.3.4.1. Основанием начала выполнения административной процедуры является поступление заявления и иных документов, необходимых для предоставления Услуги.</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Должностное лицо, ответственное за прием документов, после поступления документов на рассмотрение осуществляет: </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 изучает поступившие электронные дела, в том числе, приложенные заявителем документы в электронной форме и электронные образы документов;</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б) проверяет комплектность, читаемость электронных образов документов;</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г) присваивает заявлению номер в соответствии с номенклатурой дел и статус «Проверка документов», что отражается в личном кабинете ЕПГУ, РПГУ;</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 проверяет соблюдение условий действительности электронной подписи, посредством обращения к ЕПГУ, РПГУ (в случае, если заявителем представлены электронные образы документов, подписанные усиленной квалифицированной электронной подписью).</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3.3.4.2. При наличии оснований, предусмотренных пунктом 2.7.1 Административного регламента, принимает решение об отказе в приеме </w:t>
      </w:r>
      <w:r w:rsidRPr="004A1305">
        <w:rPr>
          <w:rFonts w:ascii="Times New Roman" w:eastAsia="Times New Roman" w:hAnsi="Times New Roman" w:cs="Times New Roman"/>
          <w:sz w:val="28"/>
          <w:szCs w:val="28"/>
        </w:rPr>
        <w:lastRenderedPageBreak/>
        <w:t xml:space="preserve">документов, необходимых для предоставления Услуги. </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Решение об отказе в приеме документов с указанием причин отказа (в случае, если основания для отказа в приеме документов, необходимых для предоставления Услуги, связаны с нарушением установленных требований к таким документам, основания для отказа в приеме документов должны содержать информацию о наименовании документов (информации, сведений), которые не представлены, содержат недостоверные и (</w:t>
      </w:r>
      <w:proofErr w:type="gramStart"/>
      <w:r w:rsidRPr="004A1305">
        <w:rPr>
          <w:rFonts w:ascii="Times New Roman" w:eastAsia="Times New Roman" w:hAnsi="Times New Roman" w:cs="Times New Roman"/>
          <w:sz w:val="28"/>
          <w:szCs w:val="28"/>
        </w:rPr>
        <w:t xml:space="preserve">или) </w:t>
      </w:r>
      <w:proofErr w:type="gramEnd"/>
      <w:r w:rsidRPr="004A1305">
        <w:rPr>
          <w:rFonts w:ascii="Times New Roman" w:eastAsia="Times New Roman" w:hAnsi="Times New Roman" w:cs="Times New Roman"/>
          <w:sz w:val="28"/>
          <w:szCs w:val="28"/>
        </w:rPr>
        <w:t xml:space="preserve">противоречивые сведения, оформлены с нарушением установленных требований), оформляется по форме согласно приложению №3 к </w:t>
      </w:r>
      <w:r w:rsidRPr="004A1305">
        <w:rPr>
          <w:rFonts w:ascii="Times New Roman" w:eastAsia="Times New Roman" w:hAnsi="Times New Roman" w:cs="Times New Roman"/>
          <w:sz w:val="28"/>
        </w:rPr>
        <w:t>Административному регламенту</w:t>
      </w:r>
      <w:r w:rsidRPr="004A1305">
        <w:rPr>
          <w:rFonts w:ascii="Times New Roman" w:eastAsia="Times New Roman" w:hAnsi="Times New Roman" w:cs="Times New Roman"/>
          <w:sz w:val="28"/>
          <w:szCs w:val="28"/>
        </w:rPr>
        <w:t xml:space="preserve">, регистрируется в системе электронного документооборота и подписывается уполномоченным должностным лицом Организации и направляется в личный кабинет заявителя на ЕПГУ, РПГУ не позднее одного рабочего дня </w:t>
      </w:r>
      <w:proofErr w:type="gramStart"/>
      <w:r w:rsidRPr="004A1305">
        <w:rPr>
          <w:rFonts w:ascii="Times New Roman" w:eastAsia="Times New Roman" w:hAnsi="Times New Roman" w:cs="Times New Roman"/>
          <w:sz w:val="28"/>
          <w:szCs w:val="28"/>
        </w:rPr>
        <w:t>с даты поступления</w:t>
      </w:r>
      <w:proofErr w:type="gramEnd"/>
      <w:r w:rsidRPr="004A1305">
        <w:rPr>
          <w:rFonts w:ascii="Times New Roman" w:eastAsia="Times New Roman" w:hAnsi="Times New Roman" w:cs="Times New Roman"/>
          <w:sz w:val="28"/>
          <w:szCs w:val="28"/>
        </w:rPr>
        <w:t xml:space="preserve"> заявления.</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случае</w:t>
      </w:r>
      <w:proofErr w:type="gramStart"/>
      <w:r w:rsidRPr="004A1305">
        <w:rPr>
          <w:rFonts w:ascii="Times New Roman" w:eastAsia="Times New Roman" w:hAnsi="Times New Roman" w:cs="Times New Roman"/>
          <w:sz w:val="28"/>
          <w:szCs w:val="28"/>
        </w:rPr>
        <w:t>,</w:t>
      </w:r>
      <w:proofErr w:type="gramEnd"/>
      <w:r w:rsidRPr="004A1305">
        <w:rPr>
          <w:rFonts w:ascii="Times New Roman" w:eastAsia="Times New Roman" w:hAnsi="Times New Roman" w:cs="Times New Roman"/>
          <w:sz w:val="28"/>
          <w:szCs w:val="28"/>
        </w:rPr>
        <w:t xml:space="preserve"> если в результате проверки усиленной квалифицированной электронной подписи выявлено несоблюдение условий ее действительности, уведомление должно содержать пункты статьи 11 Федерального закона №63-ФЗ, которые послужили основанием для его принятия.</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случае отсутствия оснований для отказа в приеме документов, должностное лицо, ответственное за прием документов, направляет заявителю, указанным в заявлении способом, уведомление о поступлении заявления, содержащее входящий регистрационный номер заявления, дату получения заявления, перечень наименований файлов, представленных к нему документов, дату получения результата Услуги.</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3.3.4.3. Исполнение процедур, указанных в пунктах 3.3.4.1, 3.3.4.2 Административного регламента, при наличии технической возможности может осуществляться в 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 </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3.3.4.4. Административные Процедуры, устанавливаемые настоящим пунктом, осуществляются в течение трех рабочих дней </w:t>
      </w:r>
      <w:proofErr w:type="gramStart"/>
      <w:r w:rsidRPr="004A1305">
        <w:rPr>
          <w:rFonts w:ascii="Times New Roman" w:eastAsia="Times New Roman" w:hAnsi="Times New Roman" w:cs="Times New Roman"/>
          <w:sz w:val="28"/>
          <w:szCs w:val="28"/>
        </w:rPr>
        <w:t>с даты поступления</w:t>
      </w:r>
      <w:proofErr w:type="gramEnd"/>
      <w:r w:rsidRPr="004A1305">
        <w:rPr>
          <w:rFonts w:ascii="Times New Roman" w:eastAsia="Times New Roman" w:hAnsi="Times New Roman" w:cs="Times New Roman"/>
          <w:sz w:val="28"/>
          <w:szCs w:val="28"/>
        </w:rPr>
        <w:t xml:space="preserve"> заявления на рассмотрение.</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i/>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принятое на рассмотрение заявление или уведомление об отказе в приеме документов.</w:t>
      </w:r>
      <w:r w:rsidRPr="004A1305">
        <w:rPr>
          <w:rFonts w:ascii="Times New Roman" w:eastAsia="Times New Roman" w:hAnsi="Times New Roman" w:cs="Times New Roman"/>
        </w:rPr>
        <w:t xml:space="preserve"> </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3.3.5. После рассмотрения заявления в личный кабинет заявителя направляется одно из следующих уведомлений:</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Уведомление о мотивированном отказе в приеме заявления в соответствии с положениями, установленными настоящим административным регламентом;</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Уведомление о необходимости предоставления оригиналов документов в Организацию с указанием срока предоставления.</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3.3.6. После предоставления оригиналов документов в Организацию заявителю в личный кабинет направляется информация о том, что документы находятся на проверке Организацией.</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3.3.7. При издании распорядительного акта о приеме на обучение в </w:t>
      </w:r>
      <w:proofErr w:type="gramStart"/>
      <w:r w:rsidRPr="004A1305">
        <w:rPr>
          <w:rFonts w:ascii="Times New Roman" w:eastAsia="Times New Roman" w:hAnsi="Times New Roman" w:cs="Times New Roman"/>
          <w:sz w:val="28"/>
          <w:szCs w:val="28"/>
        </w:rPr>
        <w:t>образовательные</w:t>
      </w:r>
      <w:proofErr w:type="gramEnd"/>
      <w:r w:rsidRPr="004A1305">
        <w:rPr>
          <w:rFonts w:ascii="Times New Roman" w:eastAsia="Times New Roman" w:hAnsi="Times New Roman" w:cs="Times New Roman"/>
          <w:sz w:val="28"/>
          <w:szCs w:val="28"/>
        </w:rPr>
        <w:t xml:space="preserve"> организации в личный кабинет заявителя направляется одно из следующих уведомлений:</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Уведомление о приеме на обучение ребенка в Организацию с указанием </w:t>
      </w:r>
      <w:r w:rsidRPr="004A1305">
        <w:rPr>
          <w:rFonts w:ascii="Times New Roman" w:eastAsia="Times New Roman" w:hAnsi="Times New Roman" w:cs="Times New Roman"/>
          <w:sz w:val="28"/>
          <w:szCs w:val="28"/>
        </w:rPr>
        <w:lastRenderedPageBreak/>
        <w:t>реквизитов распорядительного акта;</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Уведомление об отказе в предоставлении Услуги в соответствии с пунктом 2.3.2.2 настоящего Административного регламента.</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3.3.8. Получение информации о ходе рассмотрения заявления и о результате предоставления государственной услуги производится в личном кабинете на ЕПГУ, РПГУ, при условии авторизации.</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i/>
          <w:sz w:val="28"/>
          <w:szCs w:val="28"/>
        </w:rPr>
      </w:pP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3.4. Направление межведомственных запросов в органы, участвующие в предоставлении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3.4.1. Получение сведений, формирование и направление межведомственных запросов в органы, участвующие в предоставлении Услуги.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3.4.2. Основанием для направления запроса является зарегистрированное заявление заявителя.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3.4.3. </w:t>
      </w:r>
      <w:proofErr w:type="gramStart"/>
      <w:r w:rsidRPr="004A1305">
        <w:rPr>
          <w:rFonts w:ascii="Times New Roman" w:eastAsia="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4A1305">
        <w:rPr>
          <w:rFonts w:ascii="Times New Roman" w:eastAsia="Times New Roman" w:hAnsi="Times New Roman" w:cs="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3.4.3.1. Подтверждаются в автоматическом режиме в Едином государственном реестре записей актов гражданского состояния (далее - ЕГР ЗАГС) сведения о ребенке, внесенные Заявителем в заявление (идентификация ребенка по фамилии, имени, отчеству (при наличии) дате рождения, реквизитах свидетельства о рождении), направляемое через ЕПГУ и (или) РПГУ.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Получаются в рамках межведомственного взаимодействия (при необходимости):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свидетельство о рождении ребенка, выданное на территории Российской Федерации (ЕГР ЗАГС);</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сведения о совершенных записях актов регистрации гражданского состояния в отношении детей, родившихся за границей (предоставляются органами ЗАГС);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документ, </w:t>
      </w:r>
      <w:proofErr w:type="gramStart"/>
      <w:r w:rsidRPr="004A1305">
        <w:rPr>
          <w:rFonts w:ascii="Times New Roman" w:eastAsia="Times New Roman" w:hAnsi="Times New Roman" w:cs="Times New Roman"/>
          <w:sz w:val="28"/>
          <w:szCs w:val="28"/>
        </w:rPr>
        <w:t>подтверждающий</w:t>
      </w:r>
      <w:proofErr w:type="gramEnd"/>
      <w:r w:rsidRPr="004A1305">
        <w:rPr>
          <w:rFonts w:ascii="Times New Roman" w:eastAsia="Times New Roman" w:hAnsi="Times New Roman" w:cs="Times New Roman"/>
          <w:sz w:val="28"/>
          <w:szCs w:val="28"/>
        </w:rPr>
        <w:t xml:space="preserve"> установление опеки (предоставляется органами опеки и попечительства);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свидетельство о регистрации ребенка по месту жительства или по месту пребывания на закрепленной территории (Министерство внутренних дел Российской Федерации, электронный сервис «Сервисный концентратор МВД России»);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документы (сведения), подтверждающие наличие права на первоочередное, внеочередное устройство в Организацию у следующих категорий граждан: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дети судей, дети прокуроров и сотрудников Следственного комитета </w:t>
      </w:r>
      <w:r w:rsidRPr="004A1305">
        <w:rPr>
          <w:rFonts w:ascii="Times New Roman" w:eastAsia="Times New Roman" w:hAnsi="Times New Roman" w:cs="Times New Roman"/>
          <w:sz w:val="28"/>
          <w:szCs w:val="28"/>
        </w:rPr>
        <w:lastRenderedPageBreak/>
        <w:t>Российской Федерации, дети сотрудника полиции (сведения о трудовой деятельности предоставляются Пенсионным фондом Российской Федерации, с 1 января 2023 года - Фондом пенсионного и социального страхования Российской Федерации).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3.4.3.2. </w:t>
      </w:r>
      <w:proofErr w:type="gramStart"/>
      <w:r w:rsidRPr="004A1305">
        <w:rPr>
          <w:rFonts w:ascii="Times New Roman" w:eastAsia="Times New Roman" w:hAnsi="Times New Roman" w:cs="Times New Roman"/>
          <w:sz w:val="28"/>
          <w:szCs w:val="28"/>
        </w:rPr>
        <w:t>Запрещается требовать от заявителя документы, запрашиваемых в рамках межведомственного взаимодействия в соответствии с пунктом 3.4.3 и подпунктом 3.4.3.1. настоящего Административного регламента.</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Непредставление заявителем документов, запрашиваемых в рамках межведомственного взаимодействия в соответствии с пунктом 3.4.3  и подпунктом 3.4.3.1 настоящего Административного регламента, не является основанием для отказа заявителю в предоставлении муниципальной Услуги.</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3.4.4. Должностное лицо, ответственное за направление межведомственных запросов, подготавливает и направляет (в том числе с использованием </w:t>
      </w:r>
      <w:proofErr w:type="gramStart"/>
      <w:r w:rsidRPr="004A1305">
        <w:rPr>
          <w:rFonts w:ascii="Times New Roman" w:eastAsia="Times New Roman" w:hAnsi="Times New Roman" w:cs="Times New Roman"/>
          <w:sz w:val="28"/>
          <w:szCs w:val="28"/>
        </w:rPr>
        <w:t>единой</w:t>
      </w:r>
      <w:proofErr w:type="gramEnd"/>
      <w:r w:rsidRPr="004A1305">
        <w:rPr>
          <w:rFonts w:ascii="Times New Roman" w:eastAsia="Times New Roman" w:hAnsi="Times New Roman" w:cs="Times New Roman"/>
          <w:sz w:val="28"/>
          <w:szCs w:val="28"/>
        </w:rPr>
        <w:t xml:space="preserve"> системы межведомственного электронного взаимодействия) запросы о предоставлении документов и сведений, предусмотренных пунктом 3.4.3.1 Административного регламента.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Процедуры, устанавливаемые настоящим пунктом, выполняются в день принятия заявления на рассмотрение.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Результатами выполнения административных процедур являются: направленные в органы власти и (или) подведомственные органам власти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3.4.5. </w:t>
      </w:r>
      <w:proofErr w:type="gramStart"/>
      <w:r w:rsidRPr="004A1305">
        <w:rPr>
          <w:rFonts w:ascii="Times New Roman" w:eastAsia="Times New Roman" w:hAnsi="Times New Roman" w:cs="Times New Roman"/>
          <w:sz w:val="28"/>
          <w:szCs w:val="28"/>
        </w:rPr>
        <w:t>По межведомственным запросам документы (их копии или сведения, содержащиеся в них), предусмотренные пунктом 2.6.5.1 настоящего Регламента, предоставляются органами, в распоряжении которых находятся эти документы в электронной форме, в соответствии с постановлением  Правительства Российской Федерации от 23 июня 2021 г.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w:t>
      </w:r>
      <w:proofErr w:type="gramEnd"/>
      <w:r w:rsidRPr="004A1305">
        <w:rPr>
          <w:rFonts w:ascii="Times New Roman" w:eastAsia="Times New Roman" w:hAnsi="Times New Roman" w:cs="Times New Roman"/>
          <w:sz w:val="28"/>
          <w:szCs w:val="28"/>
        </w:rPr>
        <w:t xml:space="preserve">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срок не позднее 48 часов с момента направления соответствующего межведомственного запроса.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3.4.6. Межведомственное информационное взаимодействие может осуществляться на бумажном носителе:</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подпунктом 2.6.5.1 настоящего Регламента, предоставляются органами, в распоряжении которых находятся эти документы.</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Срок подготовки и направления ответа на межведомственные запросы в соответствии с частью 3 статьи 7</w:t>
      </w:r>
      <w:r w:rsidRPr="004A1305">
        <w:rPr>
          <w:rFonts w:ascii="Times New Roman" w:eastAsia="Times New Roman" w:hAnsi="Times New Roman" w:cs="Times New Roman"/>
          <w:sz w:val="28"/>
          <w:szCs w:val="28"/>
          <w:vertAlign w:val="superscript"/>
        </w:rPr>
        <w:t>2</w:t>
      </w:r>
      <w:r w:rsidRPr="004A1305">
        <w:rPr>
          <w:rFonts w:ascii="Times New Roman" w:eastAsia="Times New Roman" w:hAnsi="Times New Roman" w:cs="Times New Roman"/>
          <w:sz w:val="28"/>
          <w:szCs w:val="28"/>
        </w:rPr>
        <w:t xml:space="preserve"> Федерального закона № 210-ФЗ не может превышать пять рабочих дней со дня поступления межведомственного запроса. Результатом административной процедуры является: получение запрашиваемых документов (их копий или сведений, содержащихся в них), либо уведомление об отказе, направленные должностному лицу, ответственному за направление межведомственных запросов.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3.4.7. Должностное лицо, ответственное за направление межведомственных запросов получает запрашиваемые через систему межведомственного электронного взаимодействия документы (сведения), необходимые для предоставления Услуги, либо уведомление об отказе при отсутствии документа и (или) информации;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выполняются в день получения сведений по межведомственным запросам.</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направленные запросы о предоставлении сведений, получение запрашиваемых документов (их копий или сведений, содержащихся в них).</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Целями использования сведений являются установление достоверности представленных заявителем документов, а также принятие решений, исключающих нарушения законодательства и прав заявителя.</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3.5. Обработка документов и (или) поступивших сведений, формирование комплекта документов, необходимых для предоставления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3.5.1. </w:t>
      </w:r>
      <w:proofErr w:type="gramStart"/>
      <w:r w:rsidRPr="004A1305">
        <w:rPr>
          <w:rFonts w:ascii="Times New Roman" w:eastAsia="Times New Roman" w:hAnsi="Times New Roman" w:cs="Times New Roman"/>
          <w:sz w:val="28"/>
          <w:szCs w:val="28"/>
        </w:rPr>
        <w:t>Основанием начала выполнения административной процедуры является поступление от должностного лица, ответственного за направление межведомственных запросов, ответов на межведомственные запросы.</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3.5.2. Должностное лицо, ответственное за обработку документов (информации):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случае</w:t>
      </w:r>
      <w:proofErr w:type="gramStart"/>
      <w:r w:rsidRPr="004A1305">
        <w:rPr>
          <w:rFonts w:ascii="Times New Roman" w:eastAsia="Times New Roman" w:hAnsi="Times New Roman" w:cs="Times New Roman"/>
          <w:sz w:val="28"/>
          <w:szCs w:val="28"/>
        </w:rPr>
        <w:t>,</w:t>
      </w:r>
      <w:proofErr w:type="gramEnd"/>
      <w:r w:rsidRPr="004A1305">
        <w:rPr>
          <w:rFonts w:ascii="Times New Roman" w:eastAsia="Times New Roman" w:hAnsi="Times New Roman" w:cs="Times New Roman"/>
          <w:sz w:val="28"/>
          <w:szCs w:val="28"/>
        </w:rPr>
        <w:t xml:space="preserve"> если заявителем представлены заявление и документы на бумажном носителе, обеспечивает подготовку указанной схемы в форме электронного документа;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при наличии основания, указанного в пункте 2.8.2. Административного регламента, принимает решение об отказе в приеме к рассмотрению заявления. Решение об отказе в приеме к рассмотрению заявления с указанием причин отказа, оформляется в соответствии с формой, установленной в приложении № 3 к Административному регламенту, подписывается усиленной квалифицированной электронной подписью в установленном </w:t>
      </w:r>
      <w:proofErr w:type="gramStart"/>
      <w:r w:rsidRPr="004A1305">
        <w:rPr>
          <w:rFonts w:ascii="Times New Roman" w:eastAsia="Times New Roman" w:hAnsi="Times New Roman" w:cs="Times New Roman"/>
          <w:sz w:val="28"/>
          <w:szCs w:val="28"/>
        </w:rPr>
        <w:t>порядке</w:t>
      </w:r>
      <w:proofErr w:type="gramEnd"/>
      <w:r w:rsidRPr="004A1305">
        <w:rPr>
          <w:rFonts w:ascii="Times New Roman" w:eastAsia="Times New Roman" w:hAnsi="Times New Roman" w:cs="Times New Roman"/>
          <w:sz w:val="28"/>
          <w:szCs w:val="28"/>
        </w:rPr>
        <w:t xml:space="preserve"> уполномоченным должностным лицом Организации, и направляется заявителю в личный кабинет ЕПГУ в день принятия решения об отказе в предоставлении муниципальной 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Результатами </w:t>
      </w:r>
      <w:r w:rsidRPr="004A1305">
        <w:rPr>
          <w:rFonts w:ascii="Times New Roman" w:eastAsia="Times New Roman" w:hAnsi="Times New Roman" w:cs="Times New Roman"/>
          <w:bCs/>
          <w:iCs/>
          <w:sz w:val="28"/>
          <w:szCs w:val="28"/>
          <w:shd w:val="clear" w:color="auto" w:fill="FFFFFF"/>
        </w:rPr>
        <w:t>выполнения административных процедур являются</w:t>
      </w:r>
      <w:r w:rsidRPr="004A1305">
        <w:rPr>
          <w:rFonts w:ascii="Times New Roman" w:eastAsia="Times New Roman" w:hAnsi="Times New Roman" w:cs="Times New Roman"/>
          <w:sz w:val="28"/>
          <w:szCs w:val="28"/>
        </w:rPr>
        <w:t>: уведомление об отказе в приеме документов, необходимых для предоставления муниципальной Услуги.</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3.5.3. Исполнение процедур, указанных в пункте 3.5.2. Административного Регламента, при наличии технической возможности осуществляется в </w:t>
      </w:r>
      <w:r w:rsidRPr="004A1305">
        <w:rPr>
          <w:rFonts w:ascii="Times New Roman" w:eastAsia="Times New Roman" w:hAnsi="Times New Roman" w:cs="Times New Roman"/>
          <w:sz w:val="28"/>
          <w:szCs w:val="28"/>
        </w:rPr>
        <w:lastRenderedPageBreak/>
        <w:t>автоматическом режиме с использованием автоматизированной информационной системы, предназначенной для оказания государственных и муниципальных услуг.</w:t>
      </w:r>
    </w:p>
    <w:p w:rsidR="00467BC2" w:rsidRPr="004A1305" w:rsidRDefault="00467BC2" w:rsidP="00467BC2">
      <w:pPr>
        <w:widowControl w:val="0"/>
        <w:autoSpaceDE w:val="0"/>
        <w:autoSpaceDN w:val="0"/>
        <w:spacing w:after="0" w:line="240" w:lineRule="auto"/>
        <w:ind w:firstLine="720"/>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Максимальный срок выполнения административных процедур, указанных в пункте 3.5 Административного Регламента, при приеме в 1 класс составляет </w:t>
      </w:r>
      <w:r w:rsidRPr="004A1305">
        <w:rPr>
          <w:rFonts w:ascii="Times New Roman" w:eastAsia="Times New Roman" w:hAnsi="Times New Roman" w:cs="Times New Roman"/>
          <w:bCs/>
          <w:iCs/>
          <w:sz w:val="28"/>
          <w:szCs w:val="28"/>
          <w:shd w:val="clear" w:color="auto" w:fill="FFFFFF"/>
        </w:rPr>
        <w:t>не более 10 рабочих дней</w:t>
      </w:r>
      <w:r w:rsidRPr="004A1305">
        <w:rPr>
          <w:rFonts w:ascii="Times New Roman" w:eastAsia="Times New Roman" w:hAnsi="Times New Roman" w:cs="Times New Roman"/>
          <w:sz w:val="28"/>
          <w:szCs w:val="28"/>
        </w:rPr>
        <w:t>, при приеме в порядке перевода не более 3 рабочих дней.</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3.6. Подготовка результата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3.6.1. Основанием начала выполнения административной процедуры является получение должностным лицом, уполномоченным на выполнение административной процедуры комплекта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обработку документов).</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shd w:val="clear" w:color="auto" w:fill="FFFFFF"/>
        </w:rPr>
      </w:pPr>
      <w:r w:rsidRPr="004A1305">
        <w:rPr>
          <w:rFonts w:ascii="Times New Roman" w:eastAsia="Times New Roman" w:hAnsi="Times New Roman" w:cs="Times New Roman"/>
          <w:sz w:val="28"/>
          <w:szCs w:val="28"/>
          <w:shd w:val="clear" w:color="auto" w:fill="FFFFFF"/>
        </w:rPr>
        <w:t xml:space="preserve">3.6.2. </w:t>
      </w:r>
      <w:r w:rsidRPr="004A1305">
        <w:rPr>
          <w:rFonts w:ascii="Times New Roman" w:eastAsia="Times New Roman" w:hAnsi="Times New Roman" w:cs="Times New Roman"/>
          <w:sz w:val="28"/>
          <w:szCs w:val="28"/>
        </w:rPr>
        <w:t>Должностное лицо, ответственное за обработку документов</w:t>
      </w:r>
      <w:r w:rsidRPr="004A1305">
        <w:rPr>
          <w:rFonts w:ascii="Times New Roman" w:eastAsia="Times New Roman" w:hAnsi="Times New Roman" w:cs="Times New Roman"/>
          <w:bCs/>
          <w:iCs/>
          <w:sz w:val="28"/>
          <w:szCs w:val="28"/>
          <w:shd w:val="clear" w:color="auto" w:fill="FFFFFF"/>
        </w:rPr>
        <w:t>:</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shd w:val="clear" w:color="auto" w:fill="FFFFFF"/>
        </w:rPr>
      </w:pPr>
      <w:r w:rsidRPr="004A1305">
        <w:rPr>
          <w:rFonts w:ascii="Times New Roman" w:eastAsia="Times New Roman" w:hAnsi="Times New Roman" w:cs="Times New Roman"/>
          <w:bCs/>
          <w:iCs/>
          <w:sz w:val="28"/>
          <w:szCs w:val="28"/>
          <w:shd w:val="clear" w:color="auto" w:fill="FFFFFF"/>
        </w:rPr>
        <w:t>выполняет процедуры, предусмотренные пунктами 3.3.1.1 и 3.3.2.1 Административного регламента;</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shd w:val="clear" w:color="auto" w:fill="FFFFFF"/>
        </w:rPr>
      </w:pPr>
      <w:r w:rsidRPr="004A1305">
        <w:rPr>
          <w:rFonts w:ascii="Times New Roman" w:eastAsia="Times New Roman" w:hAnsi="Times New Roman" w:cs="Times New Roman"/>
          <w:bCs/>
          <w:iCs/>
          <w:sz w:val="28"/>
          <w:szCs w:val="28"/>
          <w:shd w:val="clear" w:color="auto" w:fill="FFFFFF"/>
        </w:rPr>
        <w:t>анализирует документы (сведения), представленные заявителем и полученные через систему межведомственного электронного взаимодействия документы (сведения), необходимые для предоставления Услуги.</w:t>
      </w:r>
    </w:p>
    <w:p w:rsidR="00467BC2" w:rsidRPr="004A1305" w:rsidRDefault="00467BC2" w:rsidP="00467BC2">
      <w:pPr>
        <w:widowControl w:val="0"/>
        <w:autoSpaceDE w:val="0"/>
        <w:autoSpaceDN w:val="0"/>
        <w:adjustRightInd w:val="0"/>
        <w:spacing w:after="0" w:line="240" w:lineRule="auto"/>
        <w:ind w:firstLine="709"/>
        <w:jc w:val="both"/>
        <w:rPr>
          <w:rFonts w:ascii="Times New Roman" w:eastAsia="Times New Roman" w:hAnsi="Times New Roman" w:cs="Times New Roman"/>
          <w:bCs/>
          <w:iCs/>
          <w:sz w:val="28"/>
          <w:szCs w:val="28"/>
          <w:shd w:val="clear" w:color="auto" w:fill="FFFFFF"/>
        </w:rPr>
      </w:pPr>
      <w:r w:rsidRPr="004A1305">
        <w:rPr>
          <w:rFonts w:ascii="Times New Roman" w:eastAsia="Times New Roman" w:hAnsi="Times New Roman" w:cs="Times New Roman"/>
          <w:bCs/>
          <w:iCs/>
          <w:sz w:val="28"/>
          <w:szCs w:val="28"/>
          <w:shd w:val="clear" w:color="auto" w:fill="FFFFFF"/>
        </w:rPr>
        <w:t>При отсутствии выявленных оснований для отказа в приеме документов, необходимых для предоставления Услуги:</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Заявителю направляется уведомления о приеме и регистрации документов, приглашение в Организации для сверки документов (Приложение №2 к Административному регламенту).</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bCs/>
          <w:iCs/>
          <w:sz w:val="28"/>
          <w:szCs w:val="28"/>
          <w:shd w:val="clear" w:color="auto" w:fill="FFFFFF"/>
        </w:rPr>
      </w:pPr>
      <w:r w:rsidRPr="004A1305">
        <w:rPr>
          <w:rFonts w:ascii="Times New Roman" w:eastAsia="Times New Roman" w:hAnsi="Times New Roman" w:cs="Times New Roman"/>
          <w:bCs/>
          <w:iCs/>
          <w:sz w:val="28"/>
          <w:szCs w:val="28"/>
          <w:shd w:val="clear" w:color="auto" w:fill="FFFFFF"/>
        </w:rPr>
        <w:t>3.6.3. Максимальный срок выполнения административной процедуры составляет не более 5 рабочих дней.</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3.7. Выдача (направление) заявителю результата Услуги</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3.7.1. Основанием начала выполнения административной процедуры является получение должностным лицом, ответственным за выполнение административной процедуры, документа, подтверждающего предоставление Услуги.</w:t>
      </w:r>
    </w:p>
    <w:p w:rsidR="00467BC2" w:rsidRPr="004A1305" w:rsidRDefault="00467BC2" w:rsidP="00467BC2">
      <w:pPr>
        <w:widowControl w:val="0"/>
        <w:tabs>
          <w:tab w:val="left" w:pos="8610"/>
        </w:tabs>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Должностное лицо (работник), ответственный за выполнение административной процедуры определяется приказом Организации (далее - должностное лицо, ответственное за прием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Должностное лицо, ответственное за выдачу (направление)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извещает заявителя (его представителя) через ЕПГУ, РПГУ о результате предоставления Услуги посредством электронного взаимодействия</w:t>
      </w:r>
      <w:r w:rsidRPr="004A1305">
        <w:rPr>
          <w:rFonts w:ascii="Times New Roman" w:eastAsia="Times New Roman" w:hAnsi="Times New Roman" w:cs="Times New Roman"/>
        </w:rPr>
        <w:t xml:space="preserve"> </w:t>
      </w:r>
      <w:r w:rsidRPr="004A1305">
        <w:rPr>
          <w:rFonts w:ascii="Times New Roman" w:eastAsia="Times New Roman" w:hAnsi="Times New Roman" w:cs="Times New Roman"/>
          <w:sz w:val="28"/>
          <w:szCs w:val="28"/>
        </w:rPr>
        <w:t>и о возможности получения результата предоставления муниципальной услуги в Организации или в МФЦ (при наличии соответствующего соглашения о взаимодействии).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Исполнение процедуры может осуществляться в автоматическом режиме с </w:t>
      </w:r>
      <w:r w:rsidRPr="004A1305">
        <w:rPr>
          <w:rFonts w:ascii="Times New Roman" w:eastAsia="Times New Roman" w:hAnsi="Times New Roman" w:cs="Times New Roman"/>
          <w:sz w:val="28"/>
          <w:szCs w:val="28"/>
        </w:rPr>
        <w:lastRenderedPageBreak/>
        <w:t>использованием автоматизированной информационной системы, предназначенной для оказания государственных и муниципальных услуг.</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извещение заявителя (его представителя) о результате предоставления Услуги и способах его получения.</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3.7.2.1. При обращении заявителя за результатом Услуги в Организацию,</w:t>
      </w:r>
      <w:r w:rsidRPr="004A1305">
        <w:rPr>
          <w:rFonts w:ascii="Times New Roman" w:eastAsia="Times New Roman" w:hAnsi="Times New Roman" w:cs="Times New Roman"/>
          <w:i/>
          <w:sz w:val="28"/>
          <w:szCs w:val="28"/>
        </w:rPr>
        <w:t xml:space="preserve"> </w:t>
      </w:r>
      <w:r w:rsidRPr="004A1305">
        <w:rPr>
          <w:rFonts w:ascii="Times New Roman" w:eastAsia="Times New Roman" w:hAnsi="Times New Roman" w:cs="Times New Roman"/>
          <w:sz w:val="28"/>
          <w:szCs w:val="28"/>
        </w:rPr>
        <w:t xml:space="preserve">МФЦ (при наличии соответствующего соглашения о взаимодействии), работник Организации, МФЦ выдает заявителю результат муниципальной Услуги на бумажном носителе. По требованию заявителя вместе с экземпляром электронного документа на бумажном носителе ему может быть </w:t>
      </w:r>
      <w:proofErr w:type="gramStart"/>
      <w:r w:rsidRPr="004A1305">
        <w:rPr>
          <w:rFonts w:ascii="Times New Roman" w:eastAsia="Times New Roman" w:hAnsi="Times New Roman" w:cs="Times New Roman"/>
          <w:sz w:val="28"/>
          <w:szCs w:val="28"/>
        </w:rPr>
        <w:t>предоставлен экземпляр электронного документа путем его записи на съемный носитель или направлен</w:t>
      </w:r>
      <w:proofErr w:type="gramEnd"/>
      <w:r w:rsidRPr="004A1305">
        <w:rPr>
          <w:rFonts w:ascii="Times New Roman" w:eastAsia="Times New Roman" w:hAnsi="Times New Roman" w:cs="Times New Roman"/>
          <w:sz w:val="28"/>
          <w:szCs w:val="28"/>
        </w:rPr>
        <w:t xml:space="preserve"> экземпляр электронного документа по электронной почте в адрес заявителя.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осуществляются в порядке очередности, в день прибытия заявителя в сроки, установленные локальным актом Организации, регламентом работы МФЦ.</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3.7.2.2. При обращении заявителя за результатом Услуги через ЕПГУ, РПГУ заявителю в личный кабинет автоматически направляется электронный образ документа, являющегося результатом предоставления Услуги, уведомление о зачислении ребенка в Организацию с указанием реквизита приказа.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Административные Процедуры, устанавливаемые настоящим пунктом, осуществляются в день подписания документа, подтверждающего предоставление (отказ в предоставлении) Услуги, уполномоченным должностным лицом Организации.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 являются: направление (предоставление) с использованием ЕПГУ, РПГУ заявителю документа, подтверждающего предоставление Услуги (в том числе отказ в предоставлении</w:t>
      </w:r>
      <w:r w:rsidRPr="004A1305">
        <w:rPr>
          <w:rFonts w:ascii="Times New Roman" w:eastAsia="Times New Roman" w:hAnsi="Times New Roman" w:cs="Times New Roman"/>
        </w:rPr>
        <w:t xml:space="preserve"> </w:t>
      </w:r>
      <w:r w:rsidRPr="004A1305">
        <w:rPr>
          <w:rFonts w:ascii="Times New Roman" w:eastAsia="Times New Roman" w:hAnsi="Times New Roman" w:cs="Times New Roman"/>
          <w:sz w:val="28"/>
          <w:szCs w:val="28"/>
        </w:rPr>
        <w:t>Услуги).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3.8. Исправление технических ошибок</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3.8.1. В случае обнаружения технической ошибки в документе, являющемся результатом</w:t>
      </w:r>
      <w:r w:rsidRPr="004A1305">
        <w:rPr>
          <w:rFonts w:ascii="Times New Roman" w:eastAsia="Times New Roman" w:hAnsi="Times New Roman" w:cs="Times New Roman"/>
        </w:rPr>
        <w:t xml:space="preserve"> </w:t>
      </w:r>
      <w:r w:rsidRPr="004A1305">
        <w:rPr>
          <w:rFonts w:ascii="Times New Roman" w:eastAsia="Times New Roman" w:hAnsi="Times New Roman" w:cs="Times New Roman"/>
          <w:sz w:val="28"/>
          <w:szCs w:val="28"/>
        </w:rPr>
        <w:t>Услуги, заявитель направляет в Организацию:</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заявление об исправлении технической ошибки (приложение №8 к настоящему административному регламенту);</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документ, выданный заявителю как результат Услуги, в котором содержится техническая ошибка;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 xml:space="preserve">документы, имеющие юридическую силу, свидетельствующие о наличии технической ошибки. </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Заявление об исправлении технической ошибки в сведениях, указанных в документе, являющемся результатом Услуги, подается заявителем </w:t>
      </w:r>
      <w:r w:rsidRPr="004A1305">
        <w:rPr>
          <w:rFonts w:ascii="Times New Roman" w:eastAsia="Times New Roman" w:hAnsi="Times New Roman" w:cs="Times New Roman"/>
          <w:sz w:val="28"/>
          <w:szCs w:val="28"/>
        </w:rPr>
        <w:lastRenderedPageBreak/>
        <w:t>(уполномоченным представителем) почтовым отправлением (в том числе с использованием электронной почты), либо через ЕПГУ, РПГУ, либо</w:t>
      </w:r>
      <w:r w:rsidRPr="004A1305">
        <w:rPr>
          <w:rFonts w:ascii="Times New Roman" w:eastAsia="Times New Roman" w:hAnsi="Times New Roman" w:cs="Times New Roman"/>
          <w:i/>
          <w:sz w:val="28"/>
          <w:szCs w:val="28"/>
        </w:rPr>
        <w:t xml:space="preserve"> </w:t>
      </w:r>
      <w:r w:rsidRPr="004A1305">
        <w:rPr>
          <w:rFonts w:ascii="Times New Roman" w:eastAsia="Times New Roman" w:hAnsi="Times New Roman" w:cs="Times New Roman"/>
          <w:sz w:val="28"/>
          <w:szCs w:val="28"/>
        </w:rPr>
        <w:t>МФЦ (при наличии соответствующего соглашения о взаимодействии).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3.8.2. Должностное лицо, ответственное за прием документов, осуществляет прием заявления об исправлении технической ошибки, регистрирует заявление с приложенными документами и передает их должностному лицу, ответственному за обработку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Административная Процедура, устанавливаемая настоящим пунктом, осуществляется в течение одного рабочего дня с даты регистрации заявления. </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Результатами выполнения административных процедур</w:t>
      </w:r>
      <w:r w:rsidRPr="004A1305">
        <w:rPr>
          <w:rFonts w:ascii="Times New Roman" w:eastAsia="Times New Roman" w:hAnsi="Times New Roman" w:cs="Times New Roman"/>
          <w:strike/>
          <w:sz w:val="28"/>
          <w:szCs w:val="28"/>
        </w:rPr>
        <w:t xml:space="preserve"> </w:t>
      </w:r>
      <w:r w:rsidRPr="004A1305">
        <w:rPr>
          <w:rFonts w:ascii="Times New Roman" w:eastAsia="Times New Roman" w:hAnsi="Times New Roman" w:cs="Times New Roman"/>
          <w:sz w:val="28"/>
          <w:szCs w:val="28"/>
        </w:rPr>
        <w:t>являются: принятое и зарегистрированное заявление, направленное на рассмотрение должностному лицу, ответственному за обработку документов.</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3.8.3. </w:t>
      </w:r>
      <w:proofErr w:type="gramStart"/>
      <w:r w:rsidRPr="004A1305">
        <w:rPr>
          <w:rFonts w:ascii="Times New Roman" w:eastAsia="Times New Roman" w:hAnsi="Times New Roman" w:cs="Times New Roman"/>
          <w:sz w:val="28"/>
          <w:szCs w:val="28"/>
        </w:rPr>
        <w:t>Должностное лицо, ответственное за обработку документов, рассматривает документы и в целях внесения исправлений в документ, являющийся результатом предоставления Услуги, и выдает исправленный документ заявителю (уполномоченному представителю) лично под роспись с изъятием у заявителя (уполномоченного представителя) оригинала документа, в котором содержится техническая ошибка, или направляет в адрес заявителя почтовым отправлением (посредством электронной почты) письмо о возможности получения документа при предоставлении в</w:t>
      </w:r>
      <w:proofErr w:type="gramEnd"/>
      <w:r w:rsidRPr="004A1305">
        <w:rPr>
          <w:rFonts w:ascii="Times New Roman" w:eastAsia="Times New Roman" w:hAnsi="Times New Roman" w:cs="Times New Roman"/>
          <w:sz w:val="28"/>
          <w:szCs w:val="28"/>
        </w:rPr>
        <w:t xml:space="preserve"> Организацию оригинала документа, в котором содержится техническая ошибка.</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Административная Процедура, устанавливаемая настоящим пунктом, осуществляется в течение двух рабочих дней после обнаружения технической ошибки или получения от любого заинтересованного лица заявления о допущенной ошибке.</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Результатами выполнения административных процедур </w:t>
      </w:r>
      <w:r w:rsidRPr="004A1305">
        <w:rPr>
          <w:rFonts w:ascii="Times New Roman" w:eastAsia="Times New Roman" w:hAnsi="Times New Roman" w:cs="Times New Roman"/>
          <w:strike/>
          <w:sz w:val="28"/>
          <w:szCs w:val="28"/>
        </w:rPr>
        <w:t xml:space="preserve">  </w:t>
      </w:r>
      <w:r w:rsidRPr="004A1305">
        <w:rPr>
          <w:rFonts w:ascii="Times New Roman" w:eastAsia="Times New Roman" w:hAnsi="Times New Roman" w:cs="Times New Roman"/>
          <w:sz w:val="28"/>
          <w:szCs w:val="28"/>
        </w:rPr>
        <w:t xml:space="preserve">являются: </w:t>
      </w:r>
      <w:proofErr w:type="gramStart"/>
      <w:r w:rsidRPr="004A1305">
        <w:rPr>
          <w:rFonts w:ascii="Times New Roman" w:eastAsia="Times New Roman" w:hAnsi="Times New Roman" w:cs="Times New Roman"/>
          <w:sz w:val="28"/>
          <w:szCs w:val="28"/>
        </w:rPr>
        <w:t>выданный</w:t>
      </w:r>
      <w:proofErr w:type="gramEnd"/>
      <w:r w:rsidRPr="004A1305">
        <w:rPr>
          <w:rFonts w:ascii="Times New Roman" w:eastAsia="Times New Roman" w:hAnsi="Times New Roman" w:cs="Times New Roman"/>
          <w:sz w:val="28"/>
          <w:szCs w:val="28"/>
        </w:rPr>
        <w:t xml:space="preserve"> (направленный) заявителю документ.</w:t>
      </w:r>
    </w:p>
    <w:p w:rsidR="00467BC2" w:rsidRPr="004A1305" w:rsidRDefault="00467BC2" w:rsidP="00467BC2">
      <w:pPr>
        <w:widowControl w:val="0"/>
        <w:tabs>
          <w:tab w:val="left" w:pos="1418"/>
          <w:tab w:val="left" w:pos="2302"/>
        </w:tabs>
        <w:autoSpaceDE w:val="0"/>
        <w:autoSpaceDN w:val="0"/>
        <w:spacing w:after="0" w:line="240" w:lineRule="auto"/>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lang w:val="en-US"/>
        </w:rPr>
        <w:t>IV</w:t>
      </w:r>
      <w:r w:rsidRPr="004A1305">
        <w:rPr>
          <w:rFonts w:ascii="Times New Roman" w:eastAsia="Times New Roman" w:hAnsi="Times New Roman" w:cs="Times New Roman"/>
          <w:b/>
          <w:sz w:val="28"/>
          <w:szCs w:val="28"/>
        </w:rPr>
        <w:t>. Формы контроля за исполнением Административного регламента</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4.1.1. Контроль за полнотой и качеством предоставления Услуги включает в себя выявление и устранение нарушений прав заявителей, проведение проверок соблюдения процедур предоставления Услуги, подготовку решений на действия (бездействие) должностных лиц органа местного самоуправления.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4.1.2. Формами контроля за соблюдением исполнения административных процедур являются: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проверка и согласование проектов документов по предоставлению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 проводимые в установленном порядке проверки ведения </w:t>
      </w:r>
      <w:r w:rsidRPr="004A1305">
        <w:rPr>
          <w:rFonts w:ascii="Times New Roman" w:eastAsia="Times New Roman" w:hAnsi="Times New Roman" w:cs="Times New Roman"/>
          <w:sz w:val="28"/>
          <w:szCs w:val="28"/>
        </w:rPr>
        <w:lastRenderedPageBreak/>
        <w:t>делопроизводства;</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3) проведение в установленном порядке контрольных </w:t>
      </w:r>
      <w:proofErr w:type="gramStart"/>
      <w:r w:rsidRPr="004A1305">
        <w:rPr>
          <w:rFonts w:ascii="Times New Roman" w:eastAsia="Times New Roman" w:hAnsi="Times New Roman" w:cs="Times New Roman"/>
          <w:sz w:val="28"/>
          <w:szCs w:val="28"/>
        </w:rPr>
        <w:t>проверок соблюдения процедур предоставления Услуги</w:t>
      </w:r>
      <w:proofErr w:type="gramEnd"/>
      <w:r w:rsidRPr="004A1305">
        <w:rPr>
          <w:rFonts w:ascii="Times New Roman" w:eastAsia="Times New Roman" w:hAnsi="Times New Roman" w:cs="Times New Roman"/>
          <w:sz w:val="28"/>
          <w:szCs w:val="28"/>
        </w:rPr>
        <w:t>.</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4.1.3. В целях текущего контроля используются сведения, имеющиеся в электронной базе данных, служебная корреспонденция, устная и письменная информация должностных лиц, осуществляющих выполнение административных процедур, журналы учета соответствующих документов и другие сведения.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4.1.4. Для осуществления контроля за совершением действий при предоставлении Услуги и принятии решений руководителю органа местного самоуправления представляются справки о результатах предоставления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4.1.5. О случаях и причинах нарушения сроков, последовательности и содержания административных процедур должностные лица немедленно информируют руководителя органа, предоставляющего Услугу, а также предпринимают срочные меры по устранению нарушений.</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4.1.6. Текущий контроль за соблюдением последовательности действий, определенных административными процедурами по предоставлению Услуги, осуществляется заместителем руководителя органа местного самоуправления, ответственным за организацию работы по предоставлению Услуги, начальником отдела, осуществляющего организацию работы по предоставлению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4.1.7. Перечень должностных лиц, осуществляющих текущий контроль, устанавливается положениями о структурных подразделениях органа местного самоуправления и должностными регламентами.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b/>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w:t>
      </w: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4.2.1. Порядок и периодичность осуществления плановых и внеплановых проверок и качества предоставления Услуги устанавливается организационно-распорядительным актом Уполномоченного органа, ответственного за предоставление Услуги. Контрольные проверки могут быть плановыми (осуществляться на основании полугодовых или годовых планов работы органа местного самоуправления) и внеплановыми. При проведении проверок могут рассматриваться все вопросы, связанные с предоставлением Услуги (комплексные проверки), или по конкретному обращению заявителя.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4.3. Ответственность должностных лиц органа, предоставляющего Услугу, за решения и действия (бездействие), принимаемые (осуществляемые) ими в ходе предоставления Услуги</w:t>
      </w: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4.3.1.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4.3.2. Руководитель Организации несет ответственность за предоставление и соблюдение порядка предоставления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 xml:space="preserve">4.3.3. </w:t>
      </w:r>
      <w:proofErr w:type="gramStart"/>
      <w:r w:rsidRPr="004A1305">
        <w:rPr>
          <w:rFonts w:ascii="Times New Roman" w:eastAsia="Times New Roman" w:hAnsi="Times New Roman" w:cs="Times New Roman"/>
          <w:sz w:val="28"/>
          <w:szCs w:val="28"/>
        </w:rPr>
        <w:t>По результатам проведенных мониторинга и проверок в случае выявления неправомерных решений, действий (бездействия) работников Организации, ответственных за предоставление Услуги, МФЦ, работников МФЦ (при наличии соответствующего соглашения о взаимодействии), и фактов нарушения прав и законных интересов заявителей, работники Организации, МФЦ несут ответственность в соответствии с законодательством Российской Федерации и законодательством Республики Татарстан.</w:t>
      </w:r>
      <w:proofErr w:type="gramEnd"/>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4.4. 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4.4.1. Контроль за предоставлением Услуги осуществляется в порядке и формах, предусмотренных подразделами 4.1 и 4.2 настоящего Административного регламента.</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4.4.2. </w:t>
      </w:r>
      <w:proofErr w:type="gramStart"/>
      <w:r w:rsidRPr="004A1305">
        <w:rPr>
          <w:rFonts w:ascii="Times New Roman" w:eastAsia="Times New Roman" w:hAnsi="Times New Roman" w:cs="Times New Roman"/>
          <w:sz w:val="28"/>
          <w:szCs w:val="28"/>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w:t>
      </w:r>
      <w:r w:rsidR="005C626F" w:rsidRPr="004A1305">
        <w:rPr>
          <w:rFonts w:ascii="Times New Roman" w:eastAsia="Times New Roman" w:hAnsi="Times New Roman" w:cs="Times New Roman"/>
          <w:sz w:val="28"/>
          <w:szCs w:val="28"/>
        </w:rPr>
        <w:t xml:space="preserve">Исполнительный комитет Кайбицкого муниципального района </w:t>
      </w:r>
      <w:r w:rsidRPr="004A1305">
        <w:rPr>
          <w:rFonts w:ascii="Times New Roman" w:eastAsia="Times New Roman" w:hAnsi="Times New Roman" w:cs="Times New Roman"/>
          <w:sz w:val="28"/>
          <w:szCs w:val="28"/>
        </w:rPr>
        <w:t xml:space="preserve"> </w:t>
      </w:r>
      <w:r w:rsidR="005C626F" w:rsidRPr="004A1305">
        <w:rPr>
          <w:rFonts w:ascii="Times New Roman" w:eastAsia="Times New Roman" w:hAnsi="Times New Roman" w:cs="Times New Roman"/>
          <w:sz w:val="28"/>
          <w:szCs w:val="28"/>
        </w:rPr>
        <w:t xml:space="preserve"> </w:t>
      </w:r>
      <w:r w:rsidRPr="004A1305">
        <w:rPr>
          <w:rFonts w:ascii="Times New Roman" w:eastAsia="Times New Roman" w:hAnsi="Times New Roman" w:cs="Times New Roman"/>
          <w:sz w:val="28"/>
          <w:szCs w:val="28"/>
        </w:rPr>
        <w:t>жалобы на нарушение работниками Организации, МФЦ (при наличии соответствующего соглашения о взаимодействии)  порядка предоставления Услуги, повлекшее ее не предоставление или предоставление с нарушением срока, установленного Административным регламентом.</w:t>
      </w:r>
      <w:proofErr w:type="gramEnd"/>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4.4.3. </w:t>
      </w:r>
      <w:proofErr w:type="gramStart"/>
      <w:r w:rsidRPr="004A1305">
        <w:rPr>
          <w:rFonts w:ascii="Times New Roman" w:eastAsia="Times New Roman" w:hAnsi="Times New Roman" w:cs="Times New Roman"/>
          <w:sz w:val="28"/>
          <w:szCs w:val="28"/>
        </w:rPr>
        <w:t>Граждане, их объединения и организации для осуществления контроля за предоставлением Услуги имеют право направлять в Организацию, МФЦ (при наличии соответствующего соглашения о взаимодействии), Учредителю Организации и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работников Организации, МФЦ (при наличии соответствующего соглашения о взаимодействии),  и принятые ими решения, связанные</w:t>
      </w:r>
      <w:proofErr w:type="gramEnd"/>
      <w:r w:rsidRPr="004A1305">
        <w:rPr>
          <w:rFonts w:ascii="Times New Roman" w:eastAsia="Times New Roman" w:hAnsi="Times New Roman" w:cs="Times New Roman"/>
          <w:sz w:val="28"/>
          <w:szCs w:val="28"/>
        </w:rPr>
        <w:t xml:space="preserve"> с предоставлением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4.4.4. Контроль за предоставлением Услуги, в том числе со стороны граждан и их объединений и организаций, осуществляется посредством открытости деятельности Организации, МФЦ (при наличии соответствующего соглашения о взаимодействии),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adjustRightInd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lang w:val="en-US"/>
        </w:rPr>
        <w:t>V</w:t>
      </w:r>
      <w:r w:rsidRPr="004A1305">
        <w:rPr>
          <w:rFonts w:ascii="Times New Roman" w:eastAsia="Times New Roman" w:hAnsi="Times New Roman" w:cs="Times New Roman"/>
          <w:b/>
          <w:sz w:val="28"/>
          <w:szCs w:val="28"/>
        </w:rPr>
        <w:t>. Досудебный (внесудебный) порядок обжалования решений и действий (бездействия) органа, предоставляющего Услугу, многофункционального центра предоставления государственных и муниципальных услуг, а также их должностных лиц, муниципальных служащих, работников</w:t>
      </w:r>
    </w:p>
    <w:p w:rsidR="00467BC2" w:rsidRPr="004A1305" w:rsidRDefault="00467BC2" w:rsidP="00467BC2">
      <w:pPr>
        <w:widowControl w:val="0"/>
        <w:autoSpaceDE w:val="0"/>
        <w:autoSpaceDN w:val="0"/>
        <w:adjustRightInd w:val="0"/>
        <w:spacing w:after="0" w:line="240" w:lineRule="auto"/>
        <w:ind w:right="-1" w:firstLine="709"/>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5.1. Заявители Услуги имеют право на обжалование в досудебном порядке действий (бездействия) и (или) решений, принятых (осуществленных) в ходе </w:t>
      </w:r>
      <w:r w:rsidRPr="004A1305">
        <w:rPr>
          <w:rFonts w:ascii="Times New Roman" w:eastAsia="Times New Roman" w:hAnsi="Times New Roman" w:cs="Times New Roman"/>
          <w:sz w:val="28"/>
          <w:szCs w:val="28"/>
        </w:rPr>
        <w:lastRenderedPageBreak/>
        <w:t xml:space="preserve">предоставления муниципальной услуги, Организацией, сотрудников Организации, </w:t>
      </w:r>
      <w:bookmarkStart w:id="4" w:name="_Hlk41040895"/>
      <w:r w:rsidRPr="004A1305">
        <w:rPr>
          <w:rFonts w:ascii="Times New Roman" w:eastAsia="Times New Roman" w:hAnsi="Times New Roman" w:cs="Times New Roman"/>
          <w:sz w:val="28"/>
          <w:szCs w:val="28"/>
        </w:rPr>
        <w:t>руководителю Управления и руководителю Исполнительного комитета муниципального образования (городского округа), МФЦ, работниками МФЦ (при наличии соответствующего соглашения о взаимодействии), (далее – жалоба).</w:t>
      </w:r>
    </w:p>
    <w:bookmarkEnd w:id="4"/>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Заявитель может обратиться с жалобой, в том числе в следующих случаях:</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нарушение срока регистрации запроса заявителя о предоставлении Услуги, указанного в статье 15.1 Федерального закона № 210-ФЗ;</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 нарушение срока предоставления муниципальной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Республики Татарстан, муниципальными правовыми актами для предоставления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4) отказ в приеме документов, предоставление </w:t>
      </w:r>
      <w:proofErr w:type="gramStart"/>
      <w:r w:rsidRPr="004A1305">
        <w:rPr>
          <w:rFonts w:ascii="Times New Roman" w:eastAsia="Times New Roman" w:hAnsi="Times New Roman" w:cs="Times New Roman"/>
          <w:sz w:val="28"/>
          <w:szCs w:val="28"/>
        </w:rPr>
        <w:t>которых</w:t>
      </w:r>
      <w:proofErr w:type="gramEnd"/>
      <w:r w:rsidRPr="004A1305">
        <w:rPr>
          <w:rFonts w:ascii="Times New Roman" w:eastAsia="Times New Roman" w:hAnsi="Times New Roman" w:cs="Times New Roman"/>
          <w:sz w:val="28"/>
          <w:szCs w:val="28"/>
        </w:rPr>
        <w:t xml:space="preserve"> предусмотрено нормативными правовыми актами Российской Федерации, Республики Татарстан, муниципальными правовыми актами для предоставления Услуги, у заявителя;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6) затребование от заявителя при предоставлении Услуги платы, не предусмотренной нормативными правовыми актами Российской Федерации, Республики Татарстан, муниципальными правовыми актами;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7) отказ Организации, работника Организации</w:t>
      </w:r>
      <w:r w:rsidRPr="004A1305">
        <w:rPr>
          <w:rFonts w:ascii="Times New Roman" w:eastAsia="Times New Roman" w:hAnsi="Times New Roman" w:cs="Times New Roman"/>
          <w:i/>
          <w:sz w:val="28"/>
          <w:szCs w:val="28"/>
        </w:rPr>
        <w:t xml:space="preserve"> </w:t>
      </w:r>
      <w:r w:rsidRPr="004A1305">
        <w:rPr>
          <w:rFonts w:ascii="Times New Roman" w:eastAsia="Times New Roman" w:hAnsi="Times New Roman" w:cs="Times New Roman"/>
          <w:sz w:val="28"/>
          <w:szCs w:val="28"/>
        </w:rPr>
        <w:t>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8) нарушение срока или порядка выдачи документов по результатам предоставления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 xml:space="preserve">9) приостановление предоставления Услуги, если основания приостановления не предусмотрены федеральными законами и принятыми в </w:t>
      </w:r>
      <w:r w:rsidRPr="004A1305">
        <w:rPr>
          <w:rFonts w:ascii="Times New Roman" w:eastAsia="Times New Roman" w:hAnsi="Times New Roman" w:cs="Times New Roman"/>
          <w:sz w:val="28"/>
          <w:szCs w:val="28"/>
        </w:rPr>
        <w:lastRenderedPageBreak/>
        <w:t>соответствии с ними иными нормативными правовыми актами Российской Федерации, законами и иными нормативными правовыми актами Республики Татарстан, муниципальными правовыми актами;</w:t>
      </w:r>
      <w:proofErr w:type="gramEnd"/>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10)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 210-ФЗ.</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5.2. Жалоба подается в письменной форме на бумажном носителе или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w:t>
      </w:r>
      <w:r w:rsidR="00C22B72" w:rsidRPr="004A1305">
        <w:rPr>
          <w:rFonts w:ascii="Times New Roman" w:eastAsia="Times New Roman" w:hAnsi="Times New Roman" w:cs="Times New Roman"/>
          <w:sz w:val="28"/>
          <w:szCs w:val="28"/>
        </w:rPr>
        <w:t xml:space="preserve">Кайбицкого </w:t>
      </w:r>
      <w:r w:rsidRPr="004A1305">
        <w:rPr>
          <w:rFonts w:ascii="Times New Roman" w:eastAsia="Times New Roman" w:hAnsi="Times New Roman" w:cs="Times New Roman"/>
          <w:sz w:val="28"/>
          <w:szCs w:val="28"/>
        </w:rPr>
        <w:t xml:space="preserve"> муниципального района (http://www.</w:t>
      </w:r>
      <w:r w:rsidR="00C22B72" w:rsidRPr="004A1305">
        <w:rPr>
          <w:rFonts w:ascii="Times New Roman" w:eastAsia="Times New Roman" w:hAnsi="Times New Roman" w:cs="Times New Roman"/>
          <w:sz w:val="28"/>
          <w:szCs w:val="28"/>
        </w:rPr>
        <w:t>kaybici</w:t>
      </w:r>
      <w:r w:rsidRPr="004A1305">
        <w:rPr>
          <w:rFonts w:ascii="Times New Roman" w:eastAsia="Times New Roman" w:hAnsi="Times New Roman" w:cs="Times New Roman"/>
          <w:sz w:val="28"/>
          <w:szCs w:val="28"/>
        </w:rPr>
        <w:t xml:space="preserve">.tatarstan.ru), ЕПГУ (РПГУ), информационной системы досудебного обжалования, а также может быть принята </w:t>
      </w:r>
      <w:proofErr w:type="gramStart"/>
      <w:r w:rsidRPr="004A1305">
        <w:rPr>
          <w:rFonts w:ascii="Times New Roman" w:eastAsia="Times New Roman" w:hAnsi="Times New Roman" w:cs="Times New Roman"/>
          <w:sz w:val="28"/>
          <w:szCs w:val="28"/>
        </w:rPr>
        <w:t>при</w:t>
      </w:r>
      <w:proofErr w:type="gramEnd"/>
      <w:r w:rsidRPr="004A1305">
        <w:rPr>
          <w:rFonts w:ascii="Times New Roman" w:eastAsia="Times New Roman" w:hAnsi="Times New Roman" w:cs="Times New Roman"/>
          <w:sz w:val="28"/>
          <w:szCs w:val="28"/>
        </w:rPr>
        <w:t xml:space="preserve"> личном приеме заявителя.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5.3. Жалоба должна содержать следующую информацию:</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 наименование Организации, указание на работника Организации, наименование МФЦ (при наличии соответствующего соглашения о взаимодействии), указание на его руководителя и (или) работника, решения и действия (бездействие) которых обжалуются;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 сведения об обжалуемых решениях и действиях (бездействии) Организации, работника Организации, МФЦ, работника МФЦ (при наличии соответствующего соглашения о взаимодействии);</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4)  доводы, на основании которых заявитель не согласен с решением и действием (бездействием) Организации, работника Организации, МФЦ, работника МФЦ (при наличии соответствующего соглашения о взаимодействии).  Заявителем могут быть представлены документы (при наличии), подтверждающие доводы заявителя, либо их копии.</w:t>
      </w:r>
    </w:p>
    <w:p w:rsidR="00467BC2" w:rsidRPr="004A1305" w:rsidRDefault="00467BC2" w:rsidP="00467BC2">
      <w:pPr>
        <w:widowControl w:val="0"/>
        <w:tabs>
          <w:tab w:val="left" w:pos="9923"/>
        </w:tabs>
        <w:autoSpaceDE w:val="0"/>
        <w:autoSpaceDN w:val="0"/>
        <w:adjustRightInd w:val="0"/>
        <w:spacing w:after="0" w:line="240" w:lineRule="auto"/>
        <w:ind w:right="142"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5.4. Поступившая жалоба подлежит регистрации в срок не позднее рабочего дня, следующего за днем поступления.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lastRenderedPageBreak/>
        <w:t>5.5. </w:t>
      </w:r>
      <w:proofErr w:type="gramStart"/>
      <w:r w:rsidRPr="004A1305">
        <w:rPr>
          <w:rFonts w:ascii="Times New Roman" w:eastAsia="Times New Roman" w:hAnsi="Times New Roman" w:cs="Times New Roman"/>
          <w:sz w:val="28"/>
          <w:szCs w:val="28"/>
        </w:rPr>
        <w:t>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w:t>
      </w:r>
      <w:r w:rsidRPr="004A1305">
        <w:rPr>
          <w:rFonts w:ascii="Times New Roman" w:eastAsia="Times New Roman" w:hAnsi="Times New Roman" w:cs="Times New Roman"/>
        </w:rPr>
        <w:t xml:space="preserve"> </w:t>
      </w:r>
      <w:r w:rsidRPr="004A1305">
        <w:rPr>
          <w:rFonts w:ascii="Times New Roman" w:eastAsia="Times New Roman" w:hAnsi="Times New Roman" w:cs="Times New Roman"/>
          <w:sz w:val="28"/>
          <w:szCs w:val="28"/>
        </w:rPr>
        <w:t>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4A1305">
        <w:rPr>
          <w:rFonts w:ascii="Times New Roman" w:eastAsia="Times New Roman" w:hAnsi="Times New Roman" w:cs="Times New Roman"/>
          <w:sz w:val="28"/>
          <w:szCs w:val="28"/>
        </w:rPr>
        <w:t xml:space="preserve"> дня ее регистрации.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5.6. К жалобе могут быть приложены копии документов, </w:t>
      </w:r>
      <w:proofErr w:type="gramStart"/>
      <w:r w:rsidRPr="004A1305">
        <w:rPr>
          <w:rFonts w:ascii="Times New Roman" w:eastAsia="Times New Roman" w:hAnsi="Times New Roman" w:cs="Times New Roman"/>
          <w:sz w:val="28"/>
          <w:szCs w:val="28"/>
        </w:rPr>
        <w:t>подтверждающих</w:t>
      </w:r>
      <w:proofErr w:type="gramEnd"/>
      <w:r w:rsidRPr="004A1305">
        <w:rPr>
          <w:rFonts w:ascii="Times New Roman" w:eastAsia="Times New Roman" w:hAnsi="Times New Roman" w:cs="Times New Roman"/>
          <w:sz w:val="28"/>
          <w:szCs w:val="28"/>
        </w:rPr>
        <w:t xml:space="preserve"> изложенные в жалобе обстоятельства. В таком случае в жалобе приводится перечень </w:t>
      </w:r>
      <w:proofErr w:type="gramStart"/>
      <w:r w:rsidRPr="004A1305">
        <w:rPr>
          <w:rFonts w:ascii="Times New Roman" w:eastAsia="Times New Roman" w:hAnsi="Times New Roman" w:cs="Times New Roman"/>
          <w:sz w:val="28"/>
          <w:szCs w:val="28"/>
        </w:rPr>
        <w:t>прилагаемых</w:t>
      </w:r>
      <w:proofErr w:type="gramEnd"/>
      <w:r w:rsidRPr="004A1305">
        <w:rPr>
          <w:rFonts w:ascii="Times New Roman" w:eastAsia="Times New Roman" w:hAnsi="Times New Roman" w:cs="Times New Roman"/>
          <w:sz w:val="28"/>
          <w:szCs w:val="28"/>
        </w:rPr>
        <w:t xml:space="preserve"> к ней документов.</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5.7. По результатам рассмотрения жалобы принимается одно из следующих решений:</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proofErr w:type="gramStart"/>
      <w:r w:rsidRPr="004A1305">
        <w:rPr>
          <w:rFonts w:ascii="Times New Roman" w:eastAsia="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нормативными правовыми актами Республики Татарстан, муниципальными правовыми актами;</w:t>
      </w:r>
      <w:proofErr w:type="gramEnd"/>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2) в удовлетворении жалобы отказывается. </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Не позднее дня, следующего за днем принятия решения, указанного в настоящем 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5.8. В случае признания жалобы, подлежащей удовлетворению, в ответе заявителю дается информация о действиях, осуществляемых Организацией, МФЦ (при наличии соответствующего соглашения о взаимодействии), учредителем Организации, МФЦ, в целях незамедлительного устранения выявленных нарушений при оказании Услуги, а также приносятся извинения за доставленные </w:t>
      </w:r>
      <w:proofErr w:type="gramStart"/>
      <w:r w:rsidRPr="004A1305">
        <w:rPr>
          <w:rFonts w:ascii="Times New Roman" w:eastAsia="Times New Roman" w:hAnsi="Times New Roman" w:cs="Times New Roman"/>
          <w:sz w:val="28"/>
          <w:szCs w:val="28"/>
        </w:rPr>
        <w:t>неудобства</w:t>
      </w:r>
      <w:proofErr w:type="gramEnd"/>
      <w:r w:rsidRPr="004A1305">
        <w:rPr>
          <w:rFonts w:ascii="Times New Roman" w:eastAsia="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Услуги.</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5.9.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5.10. В случае установления в ходе или по результатам </w:t>
      </w:r>
      <w:proofErr w:type="gramStart"/>
      <w:r w:rsidRPr="004A1305">
        <w:rPr>
          <w:rFonts w:ascii="Times New Roman" w:eastAsia="Times New Roman" w:hAnsi="Times New Roman" w:cs="Times New Roman"/>
          <w:sz w:val="28"/>
          <w:szCs w:val="28"/>
        </w:rPr>
        <w:t>рассмотрения жалобы признаков состава административного правонарушения</w:t>
      </w:r>
      <w:proofErr w:type="gramEnd"/>
      <w:r w:rsidRPr="004A1305">
        <w:rPr>
          <w:rFonts w:ascii="Times New Roman" w:eastAsia="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color w:val="000000"/>
          <w:spacing w:val="-6"/>
          <w:sz w:val="28"/>
          <w:szCs w:val="28"/>
        </w:rPr>
      </w:pPr>
    </w:p>
    <w:p w:rsidR="00467BC2" w:rsidRPr="004A1305" w:rsidRDefault="00467BC2" w:rsidP="00467BC2">
      <w:pPr>
        <w:widowControl w:val="0"/>
        <w:autoSpaceDE w:val="0"/>
        <w:autoSpaceDN w:val="0"/>
        <w:spacing w:after="0" w:line="240" w:lineRule="auto"/>
        <w:ind w:right="150"/>
        <w:jc w:val="both"/>
        <w:rPr>
          <w:rFonts w:ascii="Times New Roman" w:eastAsia="Times New Roman" w:hAnsi="Times New Roman" w:cs="Times New Roman"/>
          <w:color w:val="000007"/>
          <w:sz w:val="24"/>
          <w:szCs w:val="24"/>
        </w:rPr>
      </w:pPr>
    </w:p>
    <w:p w:rsidR="00467BC2" w:rsidRPr="004A1305" w:rsidRDefault="00467BC2" w:rsidP="00467BC2">
      <w:pPr>
        <w:widowControl w:val="0"/>
        <w:autoSpaceDE w:val="0"/>
        <w:autoSpaceDN w:val="0"/>
        <w:spacing w:after="0" w:line="240" w:lineRule="auto"/>
        <w:ind w:right="150"/>
        <w:jc w:val="both"/>
        <w:rPr>
          <w:rFonts w:ascii="Times New Roman" w:eastAsia="Times New Roman" w:hAnsi="Times New Roman" w:cs="Times New Roman"/>
          <w:color w:val="000007"/>
          <w:sz w:val="24"/>
          <w:szCs w:val="24"/>
        </w:rPr>
        <w:sectPr w:rsidR="00467BC2" w:rsidRPr="004A1305" w:rsidSect="00764686">
          <w:headerReference w:type="default" r:id="rId12"/>
          <w:pgSz w:w="11910" w:h="16840"/>
          <w:pgMar w:top="1134" w:right="853" w:bottom="1134" w:left="1134" w:header="425" w:footer="0" w:gutter="0"/>
          <w:cols w:space="720"/>
        </w:sectPr>
      </w:pPr>
    </w:p>
    <w:p w:rsidR="00467BC2" w:rsidRPr="004A1305" w:rsidRDefault="00467BC2" w:rsidP="00467BC2">
      <w:pPr>
        <w:widowControl w:val="0"/>
        <w:autoSpaceDE w:val="0"/>
        <w:autoSpaceDN w:val="0"/>
        <w:spacing w:after="0" w:line="240" w:lineRule="auto"/>
        <w:ind w:right="-1" w:firstLine="709"/>
        <w:jc w:val="right"/>
        <w:rPr>
          <w:rFonts w:ascii="Times New Roman" w:eastAsia="Times New Roman" w:hAnsi="Times New Roman" w:cs="Times New Roman"/>
          <w:color w:val="000000"/>
          <w:spacing w:val="-6"/>
          <w:sz w:val="24"/>
          <w:szCs w:val="24"/>
        </w:rPr>
      </w:pPr>
      <w:r w:rsidRPr="004A1305">
        <w:rPr>
          <w:rFonts w:ascii="Times New Roman" w:eastAsia="Times New Roman" w:hAnsi="Times New Roman" w:cs="Times New Roman"/>
          <w:color w:val="000000"/>
          <w:spacing w:val="-6"/>
          <w:sz w:val="24"/>
          <w:szCs w:val="24"/>
        </w:rPr>
        <w:lastRenderedPageBreak/>
        <w:t>Приложение №1</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before="1" w:after="0" w:line="240" w:lineRule="auto"/>
        <w:ind w:left="284" w:firstLine="142"/>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                       реализующие программы общего образования»</w:t>
      </w:r>
    </w:p>
    <w:p w:rsidR="00467BC2" w:rsidRPr="004A1305" w:rsidRDefault="00467BC2" w:rsidP="00467BC2">
      <w:pPr>
        <w:widowControl w:val="0"/>
        <w:autoSpaceDE w:val="0"/>
        <w:autoSpaceDN w:val="0"/>
        <w:spacing w:before="1" w:after="0" w:line="240" w:lineRule="auto"/>
        <w:ind w:left="284" w:firstLine="14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right="-1"/>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Форма заявления о предоставлении муниципальной услуги</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i/>
          <w:sz w:val="28"/>
          <w:szCs w:val="28"/>
        </w:rPr>
      </w:pP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Директору  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sz w:val="20"/>
        </w:rPr>
      </w:pPr>
      <w:r w:rsidRPr="004A1305">
        <w:rPr>
          <w:rFonts w:ascii="Times New Roman" w:eastAsia="Times New Roman" w:hAnsi="Times New Roman" w:cs="Times New Roman"/>
          <w:sz w:val="20"/>
        </w:rPr>
        <w:t xml:space="preserve">                         (краткое наименование Организации)</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от ____________________________________________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 xml:space="preserve">  (фамилия, имя, отчеств</w:t>
      </w:r>
      <w:proofErr w:type="gramStart"/>
      <w:r w:rsidRPr="004A1305">
        <w:rPr>
          <w:rFonts w:ascii="Times New Roman" w:eastAsia="Times New Roman" w:hAnsi="Times New Roman" w:cs="Times New Roman"/>
          <w:sz w:val="20"/>
          <w:szCs w:val="20"/>
        </w:rPr>
        <w:t>о(</w:t>
      </w:r>
      <w:proofErr w:type="gramEnd"/>
      <w:r w:rsidRPr="004A1305">
        <w:rPr>
          <w:rFonts w:ascii="Times New Roman" w:eastAsia="Times New Roman" w:hAnsi="Times New Roman" w:cs="Times New Roman"/>
          <w:sz w:val="20"/>
          <w:szCs w:val="20"/>
        </w:rPr>
        <w:t>при наличии) заявителя</w:t>
      </w:r>
      <w:r w:rsidRPr="004A1305">
        <w:rPr>
          <w:rFonts w:ascii="Times New Roman" w:eastAsia="Times New Roman" w:hAnsi="Times New Roman" w:cs="Times New Roman"/>
          <w:sz w:val="20"/>
          <w:szCs w:val="20"/>
          <w:vertAlign w:val="superscript"/>
        </w:rPr>
        <w:footnoteReference w:id="1"/>
      </w:r>
      <w:r w:rsidRPr="004A1305">
        <w:rPr>
          <w:rFonts w:ascii="Times New Roman" w:eastAsia="Times New Roman" w:hAnsi="Times New Roman" w:cs="Times New Roman"/>
          <w:sz w:val="20"/>
          <w:szCs w:val="20"/>
        </w:rPr>
        <w:t xml:space="preserve"> полностью)</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Адрес места жительства и (или) адрес места пребывания заявителя:___________________________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Телефон заявителя дом. _________________________ Телефон заявителя сот. __________________________</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Адрес электронной почты заявителя</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rPr>
      </w:pPr>
      <w:r w:rsidRPr="004A1305">
        <w:rPr>
          <w:rFonts w:ascii="Times New Roman" w:eastAsia="Times New Roman" w:hAnsi="Times New Roman" w:cs="Times New Roman"/>
          <w:b/>
        </w:rPr>
        <w:t>Заявление</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r w:rsidRPr="004A1305">
        <w:rPr>
          <w:rFonts w:ascii="Times New Roman" w:eastAsia="Times New Roman" w:hAnsi="Times New Roman" w:cs="Times New Roman"/>
        </w:rPr>
        <w:t>Прошу Вас принять в __________________________________________________ класс</w:t>
      </w:r>
      <w:r w:rsidRPr="004A1305">
        <w:rPr>
          <w:rFonts w:ascii="Times New Roman" w:eastAsia="Times New Roman" w:hAnsi="Times New Roman" w:cs="Times New Roman"/>
          <w:vertAlign w:val="superscript"/>
        </w:rPr>
        <w:footnoteReference w:id="2"/>
      </w:r>
      <w:r w:rsidRPr="004A1305">
        <w:rPr>
          <w:rFonts w:ascii="Times New Roman" w:eastAsia="Times New Roman" w:hAnsi="Times New Roman" w:cs="Times New Roman"/>
        </w:rPr>
        <w:t xml:space="preserve"> моего сына (мою дочь) / меня </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 xml:space="preserve">                      (фамилия</w:t>
      </w:r>
      <w:proofErr w:type="gramStart"/>
      <w:r w:rsidRPr="004A1305">
        <w:rPr>
          <w:rFonts w:ascii="Times New Roman" w:eastAsia="Times New Roman" w:hAnsi="Times New Roman" w:cs="Times New Roman"/>
          <w:sz w:val="20"/>
          <w:szCs w:val="20"/>
        </w:rPr>
        <w:t>.</w:t>
      </w:r>
      <w:proofErr w:type="gramEnd"/>
      <w:r w:rsidRPr="004A1305">
        <w:rPr>
          <w:rFonts w:ascii="Times New Roman" w:eastAsia="Times New Roman" w:hAnsi="Times New Roman" w:cs="Times New Roman"/>
          <w:sz w:val="20"/>
          <w:szCs w:val="20"/>
        </w:rPr>
        <w:t xml:space="preserve"> </w:t>
      </w:r>
      <w:proofErr w:type="gramStart"/>
      <w:r w:rsidRPr="004A1305">
        <w:rPr>
          <w:rFonts w:ascii="Times New Roman" w:eastAsia="Times New Roman" w:hAnsi="Times New Roman" w:cs="Times New Roman"/>
          <w:sz w:val="20"/>
          <w:szCs w:val="20"/>
        </w:rPr>
        <w:t>и</w:t>
      </w:r>
      <w:proofErr w:type="gramEnd"/>
      <w:r w:rsidRPr="004A1305">
        <w:rPr>
          <w:rFonts w:ascii="Times New Roman" w:eastAsia="Times New Roman" w:hAnsi="Times New Roman" w:cs="Times New Roman"/>
          <w:sz w:val="20"/>
          <w:szCs w:val="20"/>
        </w:rPr>
        <w:t>мя, отчество (при наличии) ребенка или поступающего полностью)</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Дата рождения ребенка или поступающего _______________________________________________.</w:t>
      </w:r>
    </w:p>
    <w:p w:rsidR="00467BC2" w:rsidRPr="004A1305" w:rsidRDefault="00467BC2" w:rsidP="00467BC2">
      <w:pPr>
        <w:widowControl w:val="0"/>
        <w:autoSpaceDE w:val="0"/>
        <w:autoSpaceDN w:val="0"/>
        <w:spacing w:after="0" w:line="240" w:lineRule="auto"/>
        <w:ind w:left="4956"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(число, месяц, год рождения)</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 xml:space="preserve">Место рождения ребенка или </w:t>
      </w:r>
      <w:proofErr w:type="gramStart"/>
      <w:r w:rsidRPr="004A1305">
        <w:rPr>
          <w:rFonts w:ascii="Times New Roman" w:eastAsia="Times New Roman" w:hAnsi="Times New Roman" w:cs="Times New Roman"/>
        </w:rPr>
        <w:t>поступающего</w:t>
      </w:r>
      <w:proofErr w:type="gramEnd"/>
      <w:r w:rsidRPr="004A1305">
        <w:rPr>
          <w:rFonts w:ascii="Times New Roman" w:eastAsia="Times New Roman" w:hAnsi="Times New Roman" w:cs="Times New Roman"/>
        </w:rPr>
        <w:t xml:space="preserve"> 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Адрес места жительства и (или) адрес места пребывания ребенка 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Фамилии, имена, отчества (при наличии) родителей (законных представителей) ребенка:</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матери / усыновителя / опекуна _________________________________________________________,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(подчеркнуть нужное)</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отца / усыновителя / опекуна__________________________________________________________.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(подчеркнуть нужное)</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Имею право первоочередного приема _________________________________________________.</w:t>
      </w:r>
    </w:p>
    <w:p w:rsidR="00467BC2" w:rsidRPr="004A1305" w:rsidRDefault="00467BC2" w:rsidP="00467BC2">
      <w:pPr>
        <w:widowControl w:val="0"/>
        <w:autoSpaceDE w:val="0"/>
        <w:autoSpaceDN w:val="0"/>
        <w:spacing w:after="0" w:line="240" w:lineRule="auto"/>
        <w:ind w:left="3540" w:firstLine="708"/>
        <w:jc w:val="both"/>
        <w:rPr>
          <w:rFonts w:ascii="Times New Roman" w:eastAsia="Times New Roman" w:hAnsi="Times New Roman" w:cs="Times New Roman"/>
          <w:sz w:val="20"/>
          <w:szCs w:val="20"/>
        </w:rPr>
      </w:pPr>
      <w:proofErr w:type="gramStart"/>
      <w:r w:rsidRPr="004A1305">
        <w:rPr>
          <w:rFonts w:ascii="Times New Roman" w:eastAsia="Times New Roman" w:hAnsi="Times New Roman" w:cs="Times New Roman"/>
          <w:sz w:val="20"/>
          <w:szCs w:val="20"/>
        </w:rPr>
        <w:t>(указывается основание первоочередного приема (при наличии)</w:t>
      </w:r>
      <w:proofErr w:type="gramEnd"/>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Имею право преимущественно приема: полнородный (</w:t>
      </w:r>
      <w:proofErr w:type="spellStart"/>
      <w:r w:rsidRPr="004A1305">
        <w:rPr>
          <w:rFonts w:ascii="Times New Roman" w:eastAsia="Times New Roman" w:hAnsi="Times New Roman" w:cs="Times New Roman"/>
        </w:rPr>
        <w:t>неполнородный</w:t>
      </w:r>
      <w:proofErr w:type="spellEnd"/>
      <w:r w:rsidRPr="004A1305">
        <w:rPr>
          <w:rFonts w:ascii="Times New Roman" w:eastAsia="Times New Roman" w:hAnsi="Times New Roman" w:cs="Times New Roman"/>
        </w:rPr>
        <w:t xml:space="preserve">) брат (сестра) ребенка </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 является</w:t>
      </w:r>
    </w:p>
    <w:p w:rsidR="00467BC2" w:rsidRPr="004A1305" w:rsidRDefault="00467BC2" w:rsidP="00467BC2">
      <w:pPr>
        <w:widowControl w:val="0"/>
        <w:autoSpaceDE w:val="0"/>
        <w:autoSpaceDN w:val="0"/>
        <w:spacing w:after="0" w:line="240" w:lineRule="auto"/>
        <w:ind w:left="1416" w:firstLine="708"/>
        <w:jc w:val="both"/>
        <w:rPr>
          <w:rFonts w:ascii="Times New Roman" w:eastAsia="Times New Roman" w:hAnsi="Times New Roman" w:cs="Times New Roman"/>
          <w:sz w:val="20"/>
          <w:szCs w:val="20"/>
        </w:rPr>
      </w:pPr>
      <w:proofErr w:type="gramStart"/>
      <w:r w:rsidRPr="004A1305">
        <w:rPr>
          <w:rFonts w:ascii="Times New Roman" w:eastAsia="Times New Roman" w:hAnsi="Times New Roman" w:cs="Times New Roman"/>
          <w:sz w:val="20"/>
          <w:szCs w:val="20"/>
        </w:rPr>
        <w:t>(указываются фамилия, имя, отчество (при наличии)</w:t>
      </w:r>
      <w:proofErr w:type="gramEnd"/>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учащимся _____ класса (</w:t>
      </w:r>
      <w:r w:rsidRPr="004A1305">
        <w:rPr>
          <w:rFonts w:ascii="Times New Roman" w:eastAsia="Times New Roman" w:hAnsi="Times New Roman" w:cs="Times New Roman"/>
          <w:sz w:val="20"/>
        </w:rPr>
        <w:t>краткое наименование Организации).</w:t>
      </w:r>
      <w:r w:rsidRPr="004A1305">
        <w:rPr>
          <w:rFonts w:ascii="Times New Roman" w:eastAsia="Times New Roman" w:hAnsi="Times New Roman" w:cs="Times New Roman"/>
        </w:rPr>
        <w:t xml:space="preserve"> </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sz w:val="23"/>
          <w:szCs w:val="23"/>
          <w:shd w:val="clear" w:color="auto" w:fill="FFFFFF"/>
        </w:rPr>
        <w:t>Язык образования (в случае получения образования на родном языке из числа языков народов Российской Федерации или на иностранном языке)___________________________;</w:t>
      </w:r>
      <w:r w:rsidRPr="004A1305">
        <w:rPr>
          <w:rFonts w:ascii="Times New Roman" w:eastAsia="Times New Roman" w:hAnsi="Times New Roman" w:cs="Times New Roman"/>
        </w:rPr>
        <w:t xml:space="preserve"> </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color w:val="333333"/>
          <w:sz w:val="23"/>
          <w:szCs w:val="23"/>
          <w:shd w:val="clear" w:color="auto" w:fill="FFFFFF"/>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sz w:val="28"/>
        </w:rPr>
      </w:pPr>
      <w:proofErr w:type="gramStart"/>
      <w:r w:rsidRPr="004A1305">
        <w:rPr>
          <w:rFonts w:ascii="Times New Roman" w:eastAsia="Times New Roman" w:hAnsi="Times New Roman" w:cs="Times New Roman"/>
          <w:szCs w:val="23"/>
          <w:shd w:val="clear" w:color="auto" w:fill="FFFFFF"/>
        </w:rPr>
        <w:lastRenderedPageBreak/>
        <w:t>Государственный</w:t>
      </w:r>
      <w:proofErr w:type="gramEnd"/>
      <w:r w:rsidRPr="004A1305">
        <w:rPr>
          <w:rFonts w:ascii="Times New Roman" w:eastAsia="Times New Roman" w:hAnsi="Times New Roman" w:cs="Times New Roman"/>
          <w:szCs w:val="23"/>
          <w:shd w:val="clear" w:color="auto" w:fill="FFFFFF"/>
        </w:rPr>
        <w:t xml:space="preserve"> язык республики Российской Федерации (в случае предоставления Организацией возможности изучения государственного языка республики Российской Федерации)___________________________________________________________________________________;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В качестве родного языка из числа языков народов Российской Федерации в пределах возможностей, предоставляемых (</w:t>
      </w:r>
      <w:r w:rsidRPr="004A1305">
        <w:rPr>
          <w:rFonts w:ascii="Times New Roman" w:eastAsia="Times New Roman" w:hAnsi="Times New Roman" w:cs="Times New Roman"/>
          <w:sz w:val="20"/>
        </w:rPr>
        <w:t>краткое наименование Организации)</w:t>
      </w:r>
      <w:r w:rsidRPr="004A1305">
        <w:rPr>
          <w:rFonts w:ascii="Times New Roman" w:eastAsia="Times New Roman" w:hAnsi="Times New Roman" w:cs="Times New Roman"/>
        </w:rPr>
        <w:t>, выбираю для изучения</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 xml:space="preserve"> ________________________________________________________________________________________ язык. </w:t>
      </w:r>
    </w:p>
    <w:p w:rsidR="00467BC2" w:rsidRPr="004A1305" w:rsidRDefault="00467BC2" w:rsidP="00467BC2">
      <w:pPr>
        <w:widowControl w:val="0"/>
        <w:autoSpaceDE w:val="0"/>
        <w:autoSpaceDN w:val="0"/>
        <w:spacing w:after="0" w:line="240" w:lineRule="auto"/>
        <w:ind w:left="708"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 xml:space="preserve">(указывается: или русский, или татарский, или др. реализуемый в </w:t>
      </w:r>
      <w:r w:rsidRPr="004A1305">
        <w:rPr>
          <w:rFonts w:ascii="Times New Roman" w:eastAsia="Times New Roman" w:hAnsi="Times New Roman" w:cs="Times New Roman"/>
          <w:sz w:val="20"/>
        </w:rPr>
        <w:t>Организации</w:t>
      </w:r>
      <w:r w:rsidRPr="004A1305">
        <w:rPr>
          <w:rFonts w:ascii="Times New Roman" w:eastAsia="Times New Roman" w:hAnsi="Times New Roman" w:cs="Times New Roman"/>
          <w:sz w:val="20"/>
          <w:szCs w:val="20"/>
        </w:rPr>
        <w:t>)</w:t>
      </w:r>
    </w:p>
    <w:p w:rsidR="00467BC2" w:rsidRPr="004A1305" w:rsidRDefault="00467BC2" w:rsidP="00467BC2">
      <w:pPr>
        <w:widowControl w:val="0"/>
        <w:autoSpaceDE w:val="0"/>
        <w:autoSpaceDN w:val="0"/>
        <w:spacing w:after="0"/>
        <w:jc w:val="both"/>
        <w:rPr>
          <w:rFonts w:ascii="Times New Roman" w:eastAsia="Times New Roman" w:hAnsi="Times New Roman" w:cs="Times New Roman"/>
        </w:rPr>
      </w:pPr>
      <w:r w:rsidRPr="004A1305">
        <w:rPr>
          <w:rFonts w:ascii="Times New Roman" w:eastAsia="Times New Roman" w:hAnsi="Times New Roman" w:cs="Times New Roman"/>
        </w:rPr>
        <w:t>Ребенок / поступающий имеет потребность</w:t>
      </w:r>
      <w:r w:rsidRPr="004A1305">
        <w:rPr>
          <w:rFonts w:ascii="Times New Roman" w:eastAsia="Times New Roman" w:hAnsi="Times New Roman" w:cs="Times New Roman"/>
          <w:vertAlign w:val="superscript"/>
        </w:rPr>
        <w:footnoteReference w:id="3"/>
      </w:r>
      <w:r w:rsidRPr="004A1305">
        <w:rPr>
          <w:rFonts w:ascii="Times New Roman" w:eastAsia="Times New Roman" w:hAnsi="Times New Roman" w:cs="Times New Roman"/>
        </w:rPr>
        <w:t xml:space="preserve">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467BC2" w:rsidRPr="004A1305" w:rsidRDefault="00467BC2" w:rsidP="00467BC2">
      <w:pPr>
        <w:widowControl w:val="0"/>
        <w:autoSpaceDE w:val="0"/>
        <w:autoSpaceDN w:val="0"/>
        <w:spacing w:after="0"/>
        <w:ind w:left="7079" w:firstLine="709"/>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 / нет)</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r w:rsidRPr="004A1305">
        <w:rPr>
          <w:rFonts w:ascii="Times New Roman" w:eastAsia="Times New Roman" w:hAnsi="Times New Roman" w:cs="Times New Roman"/>
        </w:rPr>
        <w:t>С Уставом (</w:t>
      </w:r>
      <w:r w:rsidRPr="004A1305">
        <w:rPr>
          <w:rFonts w:ascii="Times New Roman" w:eastAsia="Times New Roman" w:hAnsi="Times New Roman" w:cs="Times New Roman"/>
          <w:sz w:val="20"/>
        </w:rPr>
        <w:t>краткое наименование Организации)</w:t>
      </w:r>
      <w:r w:rsidRPr="004A1305">
        <w:rPr>
          <w:rFonts w:ascii="Times New Roman" w:eastAsia="Times New Roman" w:hAnsi="Times New Roman" w:cs="Times New Roman"/>
        </w:rPr>
        <w:t>, лицензией на осуществление образовательной деятельности, свидетельством о государственной аккредитации, реализуемыми в Лицее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w:t>
      </w:r>
      <w:proofErr w:type="gramStart"/>
      <w:r w:rsidRPr="004A1305">
        <w:rPr>
          <w:rFonts w:ascii="Times New Roman" w:eastAsia="Times New Roman" w:hAnsi="Times New Roman" w:cs="Times New Roman"/>
        </w:rPr>
        <w:t>н(</w:t>
      </w:r>
      <w:proofErr w:type="gramEnd"/>
      <w:r w:rsidRPr="004A1305">
        <w:rPr>
          <w:rFonts w:ascii="Times New Roman" w:eastAsia="Times New Roman" w:hAnsi="Times New Roman" w:cs="Times New Roman"/>
        </w:rPr>
        <w:t>а, ы).</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w:t>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t>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(дата)</w:t>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t>(подпись)</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ind w:firstLine="709"/>
        <w:jc w:val="both"/>
        <w:rPr>
          <w:rFonts w:ascii="Times New Roman" w:eastAsia="Times New Roman" w:hAnsi="Times New Roman" w:cs="Times New Roman"/>
        </w:rPr>
      </w:pPr>
      <w:r w:rsidRPr="004A1305">
        <w:rPr>
          <w:rFonts w:ascii="Times New Roman" w:eastAsia="Times New Roman" w:hAnsi="Times New Roman" w:cs="Times New Roman"/>
        </w:rPr>
        <w:t>Согласе</w:t>
      </w:r>
      <w:proofErr w:type="gramStart"/>
      <w:r w:rsidRPr="004A1305">
        <w:rPr>
          <w:rFonts w:ascii="Times New Roman" w:eastAsia="Times New Roman" w:hAnsi="Times New Roman" w:cs="Times New Roman"/>
        </w:rPr>
        <w:t>н(</w:t>
      </w:r>
      <w:proofErr w:type="gramEnd"/>
      <w:r w:rsidRPr="004A1305">
        <w:rPr>
          <w:rFonts w:ascii="Times New Roman" w:eastAsia="Times New Roman" w:hAnsi="Times New Roman" w:cs="Times New Roman"/>
        </w:rPr>
        <w:t xml:space="preserve">на, </w:t>
      </w:r>
      <w:proofErr w:type="spellStart"/>
      <w:r w:rsidRPr="004A1305">
        <w:rPr>
          <w:rFonts w:ascii="Times New Roman" w:eastAsia="Times New Roman" w:hAnsi="Times New Roman" w:cs="Times New Roman"/>
        </w:rPr>
        <w:t>ны</w:t>
      </w:r>
      <w:proofErr w:type="spellEnd"/>
      <w:r w:rsidRPr="004A1305">
        <w:rPr>
          <w:rFonts w:ascii="Times New Roman" w:eastAsia="Times New Roman" w:hAnsi="Times New Roman" w:cs="Times New Roman"/>
        </w:rPr>
        <w:t>) на обучение ребенка / меня</w:t>
      </w:r>
      <w:r w:rsidRPr="004A1305">
        <w:rPr>
          <w:rFonts w:ascii="Times New Roman" w:eastAsia="Times New Roman" w:hAnsi="Times New Roman" w:cs="Times New Roman"/>
          <w:vertAlign w:val="superscript"/>
        </w:rPr>
        <w:footnoteReference w:id="4"/>
      </w:r>
      <w:r w:rsidRPr="004A1305">
        <w:rPr>
          <w:rFonts w:ascii="Times New Roman" w:eastAsia="Times New Roman" w:hAnsi="Times New Roman" w:cs="Times New Roman"/>
        </w:rPr>
        <w:t xml:space="preserve"> по адаптированной образовательной программ (в случае необходимости обучения по адаптированной образовательной программе). </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w:t>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t>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(дата)</w:t>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t>(подпись)</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r w:rsidRPr="004A1305">
        <w:rPr>
          <w:rFonts w:ascii="Times New Roman" w:eastAsia="Times New Roman" w:hAnsi="Times New Roman" w:cs="Times New Roman"/>
        </w:rPr>
        <w:t>Согласе</w:t>
      </w:r>
      <w:proofErr w:type="gramStart"/>
      <w:r w:rsidRPr="004A1305">
        <w:rPr>
          <w:rFonts w:ascii="Times New Roman" w:eastAsia="Times New Roman" w:hAnsi="Times New Roman" w:cs="Times New Roman"/>
        </w:rPr>
        <w:t>н(</w:t>
      </w:r>
      <w:proofErr w:type="gramEnd"/>
      <w:r w:rsidRPr="004A1305">
        <w:rPr>
          <w:rFonts w:ascii="Times New Roman" w:eastAsia="Times New Roman" w:hAnsi="Times New Roman" w:cs="Times New Roman"/>
        </w:rPr>
        <w:t xml:space="preserve">на, </w:t>
      </w:r>
      <w:proofErr w:type="spellStart"/>
      <w:r w:rsidRPr="004A1305">
        <w:rPr>
          <w:rFonts w:ascii="Times New Roman" w:eastAsia="Times New Roman" w:hAnsi="Times New Roman" w:cs="Times New Roman"/>
        </w:rPr>
        <w:t>ны</w:t>
      </w:r>
      <w:proofErr w:type="spellEnd"/>
      <w:r w:rsidRPr="004A1305">
        <w:rPr>
          <w:rFonts w:ascii="Times New Roman" w:eastAsia="Times New Roman" w:hAnsi="Times New Roman" w:cs="Times New Roman"/>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w:t>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t>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(дата)</w:t>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t>(подпись)</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r w:rsidRPr="004A1305">
        <w:rPr>
          <w:rFonts w:ascii="Times New Roman" w:eastAsia="Times New Roman" w:hAnsi="Times New Roman" w:cs="Times New Roman"/>
        </w:rPr>
        <w:t>Согласе</w:t>
      </w:r>
      <w:proofErr w:type="gramStart"/>
      <w:r w:rsidRPr="004A1305">
        <w:rPr>
          <w:rFonts w:ascii="Times New Roman" w:eastAsia="Times New Roman" w:hAnsi="Times New Roman" w:cs="Times New Roman"/>
        </w:rPr>
        <w:t>н(</w:t>
      </w:r>
      <w:proofErr w:type="gramEnd"/>
      <w:r w:rsidRPr="004A1305">
        <w:rPr>
          <w:rFonts w:ascii="Times New Roman" w:eastAsia="Times New Roman" w:hAnsi="Times New Roman" w:cs="Times New Roman"/>
        </w:rPr>
        <w:t xml:space="preserve">на, </w:t>
      </w:r>
      <w:proofErr w:type="spellStart"/>
      <w:r w:rsidRPr="004A1305">
        <w:rPr>
          <w:rFonts w:ascii="Times New Roman" w:eastAsia="Times New Roman" w:hAnsi="Times New Roman" w:cs="Times New Roman"/>
        </w:rPr>
        <w:t>ны</w:t>
      </w:r>
      <w:proofErr w:type="spellEnd"/>
      <w:r w:rsidRPr="004A1305">
        <w:rPr>
          <w:rFonts w:ascii="Times New Roman" w:eastAsia="Times New Roman" w:hAnsi="Times New Roman" w:cs="Times New Roman"/>
        </w:rPr>
        <w:t xml:space="preserve">) на размещение информации о ребенке /обо мне (фамилия, имя, отчество (при наличии), фото- и видеоматериалы) на официальных интернет-каналах и ЕПГУ, РПГУ, в </w:t>
      </w:r>
      <w:proofErr w:type="spellStart"/>
      <w:r w:rsidRPr="004A1305">
        <w:rPr>
          <w:rFonts w:ascii="Times New Roman" w:eastAsia="Times New Roman" w:hAnsi="Times New Roman" w:cs="Times New Roman"/>
        </w:rPr>
        <w:t>т.ч</w:t>
      </w:r>
      <w:proofErr w:type="spellEnd"/>
      <w:r w:rsidRPr="004A1305">
        <w:rPr>
          <w:rFonts w:ascii="Times New Roman" w:eastAsia="Times New Roman" w:hAnsi="Times New Roman" w:cs="Times New Roman"/>
        </w:rPr>
        <w:t>.  на сайте (</w:t>
      </w:r>
      <w:r w:rsidRPr="004A1305">
        <w:rPr>
          <w:rFonts w:ascii="Times New Roman" w:eastAsia="Times New Roman" w:hAnsi="Times New Roman" w:cs="Times New Roman"/>
          <w:sz w:val="20"/>
        </w:rPr>
        <w:t>краткое наименование Организации)</w:t>
      </w:r>
      <w:r w:rsidRPr="004A1305">
        <w:rPr>
          <w:rFonts w:ascii="Times New Roman" w:eastAsia="Times New Roman" w:hAnsi="Times New Roman" w:cs="Times New Roman"/>
        </w:rPr>
        <w:t>.</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w:t>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t>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(дата)</w:t>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t>(подпись)</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rPr>
      </w:pPr>
      <w:proofErr w:type="gramStart"/>
      <w:r w:rsidRPr="004A1305">
        <w:rPr>
          <w:rFonts w:ascii="Times New Roman" w:eastAsia="Times New Roman" w:hAnsi="Times New Roman" w:cs="Times New Roman"/>
        </w:rPr>
        <w:t>Дополнительные сведения</w:t>
      </w:r>
      <w:r w:rsidRPr="004A1305">
        <w:rPr>
          <w:rFonts w:ascii="Times New Roman" w:eastAsia="Times New Roman" w:hAnsi="Times New Roman" w:cs="Times New Roman"/>
          <w:vertAlign w:val="superscript"/>
        </w:rPr>
        <w:footnoteReference w:id="5"/>
      </w:r>
      <w:r w:rsidRPr="004A1305">
        <w:rPr>
          <w:rFonts w:ascii="Times New Roman" w:eastAsia="Times New Roman" w:hAnsi="Times New Roman" w:cs="Times New Roman"/>
        </w:rPr>
        <w:t xml:space="preserve"> в отношении ребенка / поступающего:</w:t>
      </w:r>
      <w:proofErr w:type="gramEnd"/>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 xml:space="preserve">медицинский полис № ___________________________________ выдан ___________________ </w:t>
      </w:r>
      <w:proofErr w:type="gramStart"/>
      <w:r w:rsidRPr="004A1305">
        <w:rPr>
          <w:rFonts w:ascii="Times New Roman" w:eastAsia="Times New Roman" w:hAnsi="Times New Roman" w:cs="Times New Roman"/>
        </w:rPr>
        <w:t>г</w:t>
      </w:r>
      <w:proofErr w:type="gramEnd"/>
      <w:r w:rsidRPr="004A1305">
        <w:rPr>
          <w:rFonts w:ascii="Times New Roman" w:eastAsia="Times New Roman" w:hAnsi="Times New Roman" w:cs="Times New Roman"/>
        </w:rPr>
        <w:t>.</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страховое свидетельство государственного пенсионного страхования № ____________________.</w:t>
      </w:r>
    </w:p>
    <w:p w:rsidR="00467BC2" w:rsidRPr="004A1305" w:rsidRDefault="00467BC2" w:rsidP="00467BC2">
      <w:pPr>
        <w:widowControl w:val="0"/>
        <w:autoSpaceDE w:val="0"/>
        <w:autoSpaceDN w:val="0"/>
        <w:spacing w:after="0" w:line="240" w:lineRule="auto"/>
        <w:ind w:firstLine="709"/>
        <w:jc w:val="both"/>
        <w:rPr>
          <w:rFonts w:ascii="Times New Roman" w:eastAsia="Times New Roman" w:hAnsi="Times New Roman" w:cs="Times New Roman"/>
        </w:rPr>
      </w:pPr>
      <w:r w:rsidRPr="004A1305">
        <w:rPr>
          <w:rFonts w:ascii="Times New Roman" w:eastAsia="Times New Roman" w:hAnsi="Times New Roman" w:cs="Times New Roman"/>
        </w:rPr>
        <w:t>Дополнительные сведения о родителях:</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мать / усыновитель / опекун__________________________________________________________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________________________________________________________________________________,</w:t>
      </w:r>
    </w:p>
    <w:p w:rsidR="00467BC2" w:rsidRPr="004A1305" w:rsidRDefault="00467BC2" w:rsidP="00467BC2">
      <w:pPr>
        <w:widowControl w:val="0"/>
        <w:autoSpaceDE w:val="0"/>
        <w:autoSpaceDN w:val="0"/>
        <w:spacing w:after="0" w:line="240" w:lineRule="auto"/>
        <w:ind w:left="1416"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 xml:space="preserve">           (место работы, должность, раб</w:t>
      </w:r>
      <w:proofErr w:type="gramStart"/>
      <w:r w:rsidRPr="004A1305">
        <w:rPr>
          <w:rFonts w:ascii="Times New Roman" w:eastAsia="Times New Roman" w:hAnsi="Times New Roman" w:cs="Times New Roman"/>
          <w:sz w:val="20"/>
          <w:szCs w:val="20"/>
        </w:rPr>
        <w:t>.</w:t>
      </w:r>
      <w:proofErr w:type="gramEnd"/>
      <w:r w:rsidRPr="004A1305">
        <w:rPr>
          <w:rFonts w:ascii="Times New Roman" w:eastAsia="Times New Roman" w:hAnsi="Times New Roman" w:cs="Times New Roman"/>
          <w:sz w:val="20"/>
          <w:szCs w:val="20"/>
        </w:rPr>
        <w:t xml:space="preserve"> </w:t>
      </w:r>
      <w:proofErr w:type="gramStart"/>
      <w:r w:rsidRPr="004A1305">
        <w:rPr>
          <w:rFonts w:ascii="Times New Roman" w:eastAsia="Times New Roman" w:hAnsi="Times New Roman" w:cs="Times New Roman"/>
          <w:sz w:val="20"/>
          <w:szCs w:val="20"/>
        </w:rPr>
        <w:t>т</w:t>
      </w:r>
      <w:proofErr w:type="gramEnd"/>
      <w:r w:rsidRPr="004A1305">
        <w:rPr>
          <w:rFonts w:ascii="Times New Roman" w:eastAsia="Times New Roman" w:hAnsi="Times New Roman" w:cs="Times New Roman"/>
          <w:sz w:val="20"/>
          <w:szCs w:val="20"/>
        </w:rPr>
        <w:t>ел., сот. тел.)</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отец / усыновитель / опекун __________________________________________________________</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________________________________________________________________________________.</w:t>
      </w:r>
    </w:p>
    <w:p w:rsidR="00467BC2" w:rsidRPr="004A1305" w:rsidRDefault="00467BC2" w:rsidP="00467BC2">
      <w:pPr>
        <w:widowControl w:val="0"/>
        <w:autoSpaceDE w:val="0"/>
        <w:autoSpaceDN w:val="0"/>
        <w:spacing w:after="0" w:line="240" w:lineRule="auto"/>
        <w:ind w:left="2124"/>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 xml:space="preserve">           (место работы, должность, раб</w:t>
      </w:r>
      <w:proofErr w:type="gramStart"/>
      <w:r w:rsidRPr="004A1305">
        <w:rPr>
          <w:rFonts w:ascii="Times New Roman" w:eastAsia="Times New Roman" w:hAnsi="Times New Roman" w:cs="Times New Roman"/>
          <w:sz w:val="20"/>
          <w:szCs w:val="20"/>
        </w:rPr>
        <w:t>.</w:t>
      </w:r>
      <w:proofErr w:type="gramEnd"/>
      <w:r w:rsidRPr="004A1305">
        <w:rPr>
          <w:rFonts w:ascii="Times New Roman" w:eastAsia="Times New Roman" w:hAnsi="Times New Roman" w:cs="Times New Roman"/>
          <w:sz w:val="20"/>
          <w:szCs w:val="20"/>
        </w:rPr>
        <w:t xml:space="preserve"> </w:t>
      </w:r>
      <w:proofErr w:type="gramStart"/>
      <w:r w:rsidRPr="004A1305">
        <w:rPr>
          <w:rFonts w:ascii="Times New Roman" w:eastAsia="Times New Roman" w:hAnsi="Times New Roman" w:cs="Times New Roman"/>
          <w:sz w:val="20"/>
          <w:szCs w:val="20"/>
        </w:rPr>
        <w:t>т</w:t>
      </w:r>
      <w:proofErr w:type="gramEnd"/>
      <w:r w:rsidRPr="004A1305">
        <w:rPr>
          <w:rFonts w:ascii="Times New Roman" w:eastAsia="Times New Roman" w:hAnsi="Times New Roman" w:cs="Times New Roman"/>
          <w:sz w:val="20"/>
          <w:szCs w:val="20"/>
        </w:rPr>
        <w:t>ел., сот. тел.)</w:t>
      </w: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p>
    <w:p w:rsidR="00467BC2" w:rsidRPr="004A1305" w:rsidRDefault="00467BC2" w:rsidP="00467BC2">
      <w:pPr>
        <w:widowControl w:val="0"/>
        <w:autoSpaceDE w:val="0"/>
        <w:autoSpaceDN w:val="0"/>
        <w:spacing w:after="0" w:line="240" w:lineRule="auto"/>
        <w:jc w:val="both"/>
        <w:rPr>
          <w:rFonts w:ascii="Times New Roman" w:eastAsia="Times New Roman" w:hAnsi="Times New Roman" w:cs="Times New Roman"/>
        </w:rPr>
      </w:pPr>
      <w:r w:rsidRPr="004A1305">
        <w:rPr>
          <w:rFonts w:ascii="Times New Roman" w:eastAsia="Times New Roman" w:hAnsi="Times New Roman" w:cs="Times New Roman"/>
        </w:rPr>
        <w:t>__________________</w:t>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r>
      <w:r w:rsidRPr="004A1305">
        <w:rPr>
          <w:rFonts w:ascii="Times New Roman" w:eastAsia="Times New Roman" w:hAnsi="Times New Roman" w:cs="Times New Roman"/>
        </w:rPr>
        <w:tab/>
        <w:t>_________________</w:t>
      </w:r>
    </w:p>
    <w:p w:rsidR="00467BC2" w:rsidRPr="004A1305" w:rsidRDefault="00467BC2" w:rsidP="00467BC2">
      <w:pPr>
        <w:widowControl w:val="0"/>
        <w:autoSpaceDE w:val="0"/>
        <w:autoSpaceDN w:val="0"/>
        <w:spacing w:after="0" w:line="240" w:lineRule="auto"/>
        <w:ind w:firstLine="708"/>
        <w:jc w:val="both"/>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(дата)</w:t>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r>
      <w:r w:rsidRPr="004A1305">
        <w:rPr>
          <w:rFonts w:ascii="Times New Roman" w:eastAsia="Times New Roman" w:hAnsi="Times New Roman" w:cs="Times New Roman"/>
          <w:sz w:val="20"/>
          <w:szCs w:val="20"/>
        </w:rPr>
        <w:tab/>
        <w:t>(подпись)</w:t>
      </w:r>
    </w:p>
    <w:p w:rsidR="00467BC2" w:rsidRPr="004A1305" w:rsidRDefault="00467BC2" w:rsidP="00467BC2">
      <w:pPr>
        <w:widowControl w:val="0"/>
        <w:tabs>
          <w:tab w:val="left" w:pos="8931"/>
        </w:tabs>
        <w:autoSpaceDE w:val="0"/>
        <w:autoSpaceDN w:val="0"/>
        <w:spacing w:before="66" w:after="0" w:line="240" w:lineRule="auto"/>
        <w:ind w:left="7431"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Приложение № 2</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before="1" w:after="0" w:line="240" w:lineRule="auto"/>
        <w:ind w:left="284" w:firstLine="142"/>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                       реализующие программы общего образования»</w:t>
      </w:r>
    </w:p>
    <w:p w:rsidR="00467BC2" w:rsidRPr="004A1305" w:rsidRDefault="00467BC2" w:rsidP="00467BC2">
      <w:pPr>
        <w:widowControl w:val="0"/>
        <w:autoSpaceDE w:val="0"/>
        <w:autoSpaceDN w:val="0"/>
        <w:spacing w:before="11" w:after="0" w:line="240" w:lineRule="auto"/>
        <w:rPr>
          <w:rFonts w:ascii="Times New Roman" w:eastAsia="Times New Roman" w:hAnsi="Times New Roman" w:cs="Times New Roman"/>
          <w:color w:val="FF0000"/>
          <w:sz w:val="24"/>
          <w:szCs w:val="24"/>
        </w:rPr>
      </w:pPr>
    </w:p>
    <w:p w:rsidR="00467BC2" w:rsidRPr="004A1305" w:rsidRDefault="00467BC2" w:rsidP="00467BC2">
      <w:pPr>
        <w:widowControl w:val="0"/>
        <w:autoSpaceDE w:val="0"/>
        <w:autoSpaceDN w:val="0"/>
        <w:spacing w:after="0" w:line="240" w:lineRule="auto"/>
        <w:ind w:left="284" w:right="-1"/>
        <w:jc w:val="center"/>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 xml:space="preserve">Примерная форма уведомления - приглашения для подтверждения </w:t>
      </w:r>
      <w:proofErr w:type="gramStart"/>
      <w:r w:rsidRPr="004A1305">
        <w:rPr>
          <w:rFonts w:ascii="Times New Roman" w:eastAsia="Times New Roman" w:hAnsi="Times New Roman" w:cs="Times New Roman"/>
          <w:b/>
          <w:bCs/>
          <w:sz w:val="24"/>
          <w:szCs w:val="24"/>
        </w:rPr>
        <w:t>поданных</w:t>
      </w:r>
      <w:proofErr w:type="gramEnd"/>
      <w:r w:rsidRPr="004A1305">
        <w:rPr>
          <w:rFonts w:ascii="Times New Roman" w:eastAsia="Times New Roman" w:hAnsi="Times New Roman" w:cs="Times New Roman"/>
          <w:b/>
          <w:bCs/>
          <w:sz w:val="24"/>
          <w:szCs w:val="24"/>
        </w:rPr>
        <w:t xml:space="preserve"> документов</w:t>
      </w:r>
    </w:p>
    <w:p w:rsidR="00467BC2" w:rsidRPr="004A1305" w:rsidRDefault="00467BC2" w:rsidP="00467BC2">
      <w:pPr>
        <w:widowControl w:val="0"/>
        <w:autoSpaceDE w:val="0"/>
        <w:autoSpaceDN w:val="0"/>
        <w:spacing w:after="0" w:line="240" w:lineRule="auto"/>
        <w:ind w:left="284" w:right="-1"/>
        <w:jc w:val="right"/>
        <w:rPr>
          <w:rFonts w:ascii="Times New Roman" w:eastAsia="Times New Roman" w:hAnsi="Times New Roman" w:cs="Times New Roman"/>
          <w:color w:val="000000"/>
          <w:spacing w:val="-6"/>
          <w:sz w:val="24"/>
          <w:szCs w:val="24"/>
        </w:rPr>
      </w:pPr>
    </w:p>
    <w:p w:rsidR="00467BC2" w:rsidRPr="004A1305" w:rsidRDefault="00467BC2" w:rsidP="00467BC2">
      <w:pPr>
        <w:widowControl w:val="0"/>
        <w:autoSpaceDE w:val="0"/>
        <w:autoSpaceDN w:val="0"/>
        <w:ind w:left="284"/>
        <w:jc w:val="center"/>
        <w:rPr>
          <w:rFonts w:ascii="Times New Roman" w:eastAsia="Times New Roman" w:hAnsi="Times New Roman" w:cs="Times New Roman"/>
          <w:sz w:val="24"/>
          <w:szCs w:val="24"/>
        </w:rPr>
      </w:pPr>
    </w:p>
    <w:p w:rsidR="00467BC2" w:rsidRPr="004A1305" w:rsidRDefault="00467BC2" w:rsidP="00467BC2">
      <w:pPr>
        <w:widowControl w:val="0"/>
        <w:autoSpaceDE w:val="0"/>
        <w:autoSpaceDN w:val="0"/>
        <w:ind w:left="284"/>
        <w:jc w:val="cente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Уведомление-приглашение</w:t>
      </w:r>
    </w:p>
    <w:p w:rsidR="00467BC2" w:rsidRPr="004A1305" w:rsidRDefault="00467BC2" w:rsidP="00467BC2">
      <w:pPr>
        <w:widowControl w:val="0"/>
        <w:autoSpaceDE w:val="0"/>
        <w:autoSpaceDN w:val="0"/>
        <w:ind w:left="284"/>
        <w:jc w:val="cente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от «___» ________________________ 202__г.</w:t>
      </w:r>
    </w:p>
    <w:p w:rsidR="00467BC2" w:rsidRPr="004A1305" w:rsidRDefault="00467BC2" w:rsidP="00467BC2">
      <w:pPr>
        <w:widowControl w:val="0"/>
        <w:autoSpaceDE w:val="0"/>
        <w:autoSpaceDN w:val="0"/>
        <w:spacing w:after="0"/>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Выдано _____________________________________________________ в том, что </w:t>
      </w:r>
      <w:proofErr w:type="gramStart"/>
      <w:r w:rsidRPr="004A1305">
        <w:rPr>
          <w:rFonts w:ascii="Times New Roman" w:eastAsia="Times New Roman" w:hAnsi="Times New Roman" w:cs="Times New Roman"/>
          <w:sz w:val="24"/>
          <w:szCs w:val="24"/>
        </w:rPr>
        <w:t>от</w:t>
      </w:r>
      <w:proofErr w:type="gramEnd"/>
    </w:p>
    <w:p w:rsidR="00467BC2" w:rsidRPr="004A1305" w:rsidRDefault="00467BC2" w:rsidP="00467BC2">
      <w:pPr>
        <w:widowControl w:val="0"/>
        <w:autoSpaceDE w:val="0"/>
        <w:autoSpaceDN w:val="0"/>
        <w:spacing w:after="0" w:line="360" w:lineRule="auto"/>
        <w:ind w:left="284"/>
        <w:jc w:val="cente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(ФИО заявителя)</w:t>
      </w:r>
    </w:p>
    <w:p w:rsidR="00467BC2" w:rsidRPr="004A1305" w:rsidRDefault="00467BC2" w:rsidP="00467BC2">
      <w:pPr>
        <w:widowControl w:val="0"/>
        <w:autoSpaceDE w:val="0"/>
        <w:autoSpaceDN w:val="0"/>
        <w:spacing w:after="0"/>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нег</w:t>
      </w:r>
      <w:proofErr w:type="gramStart"/>
      <w:r w:rsidRPr="004A1305">
        <w:rPr>
          <w:rFonts w:ascii="Times New Roman" w:eastAsia="Times New Roman" w:hAnsi="Times New Roman" w:cs="Times New Roman"/>
          <w:sz w:val="24"/>
          <w:szCs w:val="24"/>
        </w:rPr>
        <w:t>о(</w:t>
      </w:r>
      <w:proofErr w:type="gramEnd"/>
      <w:r w:rsidRPr="004A1305">
        <w:rPr>
          <w:rFonts w:ascii="Times New Roman" w:eastAsia="Times New Roman" w:hAnsi="Times New Roman" w:cs="Times New Roman"/>
          <w:sz w:val="24"/>
          <w:szCs w:val="24"/>
        </w:rPr>
        <w:t xml:space="preserve">неё) приняты документы о приёме на обучение в 1 класс </w:t>
      </w:r>
      <w:r w:rsidRPr="004A1305">
        <w:rPr>
          <w:rFonts w:ascii="Times New Roman" w:eastAsia="Times New Roman" w:hAnsi="Times New Roman" w:cs="Times New Roman"/>
          <w:i/>
          <w:sz w:val="24"/>
          <w:szCs w:val="24"/>
          <w:u w:val="single"/>
        </w:rPr>
        <w:t>указать наименование Организации</w:t>
      </w:r>
      <w:r w:rsidRPr="004A1305">
        <w:rPr>
          <w:rFonts w:ascii="Times New Roman" w:eastAsia="Times New Roman" w:hAnsi="Times New Roman" w:cs="Times New Roman"/>
          <w:sz w:val="24"/>
          <w:szCs w:val="24"/>
        </w:rPr>
        <w:softHyphen/>
      </w:r>
      <w:r w:rsidRPr="004A1305">
        <w:rPr>
          <w:rFonts w:ascii="Times New Roman" w:eastAsia="Times New Roman" w:hAnsi="Times New Roman" w:cs="Times New Roman"/>
          <w:sz w:val="24"/>
          <w:szCs w:val="24"/>
        </w:rPr>
        <w:softHyphen/>
      </w:r>
      <w:r w:rsidRPr="004A1305">
        <w:rPr>
          <w:rFonts w:ascii="Times New Roman" w:eastAsia="Times New Roman" w:hAnsi="Times New Roman" w:cs="Times New Roman"/>
          <w:sz w:val="24"/>
          <w:szCs w:val="24"/>
        </w:rPr>
        <w:softHyphen/>
      </w:r>
      <w:r w:rsidRPr="004A1305">
        <w:rPr>
          <w:rFonts w:ascii="Times New Roman" w:eastAsia="Times New Roman" w:hAnsi="Times New Roman" w:cs="Times New Roman"/>
          <w:sz w:val="24"/>
          <w:szCs w:val="24"/>
        </w:rPr>
        <w:softHyphen/>
      </w:r>
      <w:r w:rsidRPr="004A1305">
        <w:rPr>
          <w:rFonts w:ascii="Times New Roman" w:eastAsia="Times New Roman" w:hAnsi="Times New Roman" w:cs="Times New Roman"/>
          <w:sz w:val="24"/>
          <w:szCs w:val="24"/>
        </w:rPr>
        <w:softHyphen/>
        <w:t xml:space="preserve">    ___________________________________________________________________________________</w:t>
      </w:r>
    </w:p>
    <w:p w:rsidR="00467BC2" w:rsidRPr="004A1305" w:rsidRDefault="00467BC2" w:rsidP="00467BC2">
      <w:pPr>
        <w:widowControl w:val="0"/>
        <w:autoSpaceDE w:val="0"/>
        <w:autoSpaceDN w:val="0"/>
        <w:spacing w:after="0" w:line="360" w:lineRule="auto"/>
        <w:ind w:left="284" w:firstLine="708"/>
        <w:jc w:val="center"/>
        <w:rPr>
          <w:rFonts w:ascii="Times New Roman" w:eastAsia="Times New Roman" w:hAnsi="Times New Roman" w:cs="Times New Roman"/>
          <w:sz w:val="20"/>
          <w:szCs w:val="20"/>
        </w:rPr>
      </w:pPr>
      <w:r w:rsidRPr="004A1305">
        <w:rPr>
          <w:rFonts w:ascii="Times New Roman" w:eastAsia="Times New Roman" w:hAnsi="Times New Roman" w:cs="Times New Roman"/>
          <w:sz w:val="20"/>
          <w:szCs w:val="20"/>
        </w:rPr>
        <w:t>(ФИО ребенка)</w:t>
      </w:r>
    </w:p>
    <w:p w:rsidR="00467BC2" w:rsidRPr="004A1305" w:rsidRDefault="00467BC2" w:rsidP="00467BC2">
      <w:pPr>
        <w:widowControl w:val="0"/>
        <w:autoSpaceDE w:val="0"/>
        <w:autoSpaceDN w:val="0"/>
        <w:spacing w:after="0" w:line="360" w:lineRule="auto"/>
        <w:ind w:left="284" w:firstLine="708"/>
        <w:jc w:val="center"/>
        <w:rPr>
          <w:rFonts w:ascii="Times New Roman" w:eastAsia="Times New Roman" w:hAnsi="Times New Roman" w:cs="Times New Roman"/>
          <w:sz w:val="20"/>
          <w:szCs w:val="20"/>
        </w:rPr>
      </w:pPr>
    </w:p>
    <w:p w:rsidR="00467BC2" w:rsidRPr="004A1305" w:rsidRDefault="00467BC2" w:rsidP="00467BC2">
      <w:pPr>
        <w:widowControl w:val="0"/>
        <w:autoSpaceDE w:val="0"/>
        <w:autoSpaceDN w:val="0"/>
        <w:spacing w:after="0" w:line="360" w:lineRule="auto"/>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и </w:t>
      </w:r>
      <w:proofErr w:type="gramStart"/>
      <w:r w:rsidRPr="004A1305">
        <w:rPr>
          <w:rFonts w:ascii="Times New Roman" w:eastAsia="Times New Roman" w:hAnsi="Times New Roman" w:cs="Times New Roman"/>
          <w:sz w:val="24"/>
          <w:szCs w:val="24"/>
        </w:rPr>
        <w:t>зарегистрированы</w:t>
      </w:r>
      <w:proofErr w:type="gramEnd"/>
      <w:r w:rsidRPr="004A1305">
        <w:rPr>
          <w:rFonts w:ascii="Times New Roman" w:eastAsia="Times New Roman" w:hAnsi="Times New Roman" w:cs="Times New Roman"/>
          <w:sz w:val="24"/>
          <w:szCs w:val="24"/>
        </w:rPr>
        <w:t xml:space="preserve"> в журнале «____» ___________ 202__г., рег.№_______</w:t>
      </w:r>
    </w:p>
    <w:p w:rsidR="00467BC2" w:rsidRPr="004A1305" w:rsidRDefault="00467BC2" w:rsidP="00467BC2">
      <w:pPr>
        <w:widowControl w:val="0"/>
        <w:autoSpaceDE w:val="0"/>
        <w:autoSpaceDN w:val="0"/>
        <w:spacing w:after="0" w:line="360" w:lineRule="auto"/>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Перечень </w:t>
      </w:r>
      <w:proofErr w:type="gramStart"/>
      <w:r w:rsidRPr="004A1305">
        <w:rPr>
          <w:rFonts w:ascii="Times New Roman" w:eastAsia="Times New Roman" w:hAnsi="Times New Roman" w:cs="Times New Roman"/>
          <w:sz w:val="24"/>
          <w:szCs w:val="24"/>
        </w:rPr>
        <w:t>представленных</w:t>
      </w:r>
      <w:proofErr w:type="gramEnd"/>
      <w:r w:rsidRPr="004A1305">
        <w:rPr>
          <w:rFonts w:ascii="Times New Roman" w:eastAsia="Times New Roman" w:hAnsi="Times New Roman" w:cs="Times New Roman"/>
          <w:sz w:val="24"/>
          <w:szCs w:val="24"/>
        </w:rPr>
        <w:t xml:space="preserve"> документов:</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заявление;</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копия свидетельства о рождении;</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копия справки о регистрации по месту жительства /месту пребывания;</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_______________________________________________________</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_______________________________________________________</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_______________________________________________________</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_______________________________________________________</w:t>
      </w:r>
    </w:p>
    <w:p w:rsidR="00467BC2" w:rsidRPr="004A1305" w:rsidRDefault="00467BC2" w:rsidP="00467BC2">
      <w:pPr>
        <w:widowControl w:val="0"/>
        <w:numPr>
          <w:ilvl w:val="0"/>
          <w:numId w:val="17"/>
        </w:numPr>
        <w:tabs>
          <w:tab w:val="left" w:pos="993"/>
        </w:tabs>
        <w:autoSpaceDE w:val="0"/>
        <w:autoSpaceDN w:val="0"/>
        <w:spacing w:after="0" w:line="240" w:lineRule="auto"/>
        <w:ind w:firstLine="567"/>
        <w:contextualSpacing/>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_______________________________________________________</w:t>
      </w:r>
    </w:p>
    <w:p w:rsidR="00467BC2" w:rsidRPr="004A1305" w:rsidRDefault="00467BC2" w:rsidP="00467BC2">
      <w:pPr>
        <w:widowControl w:val="0"/>
        <w:autoSpaceDE w:val="0"/>
        <w:autoSpaceDN w:val="0"/>
        <w:spacing w:after="0" w:line="240" w:lineRule="auto"/>
        <w:ind w:left="284"/>
        <w:contextualSpacing/>
        <w:jc w:val="both"/>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Заявитель приглашается в лицей в </w:t>
      </w:r>
      <w:proofErr w:type="spellStart"/>
      <w:r w:rsidRPr="004A1305">
        <w:rPr>
          <w:rFonts w:ascii="Times New Roman" w:eastAsia="Times New Roman" w:hAnsi="Times New Roman" w:cs="Times New Roman"/>
          <w:sz w:val="24"/>
          <w:szCs w:val="24"/>
        </w:rPr>
        <w:t>каб</w:t>
      </w:r>
      <w:proofErr w:type="spellEnd"/>
      <w:r w:rsidRPr="004A1305">
        <w:rPr>
          <w:rFonts w:ascii="Times New Roman" w:eastAsia="Times New Roman" w:hAnsi="Times New Roman" w:cs="Times New Roman"/>
          <w:sz w:val="24"/>
          <w:szCs w:val="24"/>
        </w:rPr>
        <w:t>. №____ «__» ________ 202__г. в ___ ч. ____ мин. для представления оригиналов документов.</w:t>
      </w:r>
    </w:p>
    <w:p w:rsidR="00467BC2" w:rsidRPr="004A1305" w:rsidRDefault="00467BC2" w:rsidP="00467BC2">
      <w:pPr>
        <w:widowControl w:val="0"/>
        <w:autoSpaceDE w:val="0"/>
        <w:autoSpaceDN w:val="0"/>
        <w:spacing w:after="0" w:line="360" w:lineRule="auto"/>
        <w:ind w:left="284"/>
        <w:jc w:val="both"/>
        <w:rPr>
          <w:rFonts w:ascii="Times New Roman" w:eastAsia="Calibri" w:hAnsi="Times New Roman" w:cs="Times New Roman"/>
          <w:sz w:val="24"/>
          <w:szCs w:val="24"/>
        </w:rPr>
      </w:pPr>
      <w:r w:rsidRPr="004A1305">
        <w:rPr>
          <w:rFonts w:ascii="Times New Roman" w:eastAsia="Calibri" w:hAnsi="Times New Roman" w:cs="Times New Roman"/>
          <w:sz w:val="24"/>
          <w:szCs w:val="24"/>
        </w:rPr>
        <w:t>В случае невозможности прийти в указанное время необходимо обратиться по телефону:_________.</w:t>
      </w:r>
    </w:p>
    <w:p w:rsidR="00467BC2" w:rsidRPr="004A1305" w:rsidRDefault="00467BC2" w:rsidP="00467BC2">
      <w:pPr>
        <w:widowControl w:val="0"/>
        <w:autoSpaceDE w:val="0"/>
        <w:autoSpaceDN w:val="0"/>
        <w:spacing w:after="0" w:line="240" w:lineRule="auto"/>
        <w:ind w:left="284"/>
        <w:jc w:val="both"/>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360" w:lineRule="auto"/>
        <w:ind w:left="284"/>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Подпись лица, </w:t>
      </w:r>
      <w:proofErr w:type="gramStart"/>
      <w:r w:rsidRPr="004A1305">
        <w:rPr>
          <w:rFonts w:ascii="Times New Roman" w:eastAsia="Times New Roman" w:hAnsi="Times New Roman" w:cs="Times New Roman"/>
          <w:sz w:val="24"/>
          <w:szCs w:val="24"/>
        </w:rPr>
        <w:t>ответственного</w:t>
      </w:r>
      <w:proofErr w:type="gramEnd"/>
      <w:r w:rsidRPr="004A1305">
        <w:rPr>
          <w:rFonts w:ascii="Times New Roman" w:eastAsia="Times New Roman" w:hAnsi="Times New Roman" w:cs="Times New Roman"/>
          <w:sz w:val="24"/>
          <w:szCs w:val="24"/>
        </w:rPr>
        <w:t xml:space="preserve"> за приём документов_____________ </w:t>
      </w:r>
    </w:p>
    <w:p w:rsidR="00467BC2" w:rsidRPr="004A1305" w:rsidRDefault="00467BC2" w:rsidP="00467BC2">
      <w:pPr>
        <w:widowControl w:val="0"/>
        <w:autoSpaceDE w:val="0"/>
        <w:autoSpaceDN w:val="0"/>
        <w:spacing w:after="0" w:line="360" w:lineRule="auto"/>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66" w:after="0" w:line="240" w:lineRule="auto"/>
        <w:ind w:left="7431" w:right="265" w:firstLine="82"/>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 xml:space="preserve">Приложение № 3 </w:t>
      </w:r>
    </w:p>
    <w:p w:rsidR="00467BC2" w:rsidRPr="004A1305" w:rsidRDefault="00467BC2" w:rsidP="00467BC2">
      <w:pPr>
        <w:widowControl w:val="0"/>
        <w:autoSpaceDE w:val="0"/>
        <w:autoSpaceDN w:val="0"/>
        <w:spacing w:before="1" w:after="0" w:line="240" w:lineRule="auto"/>
        <w:ind w:left="1012" w:right="269"/>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before="1" w:after="0" w:line="240" w:lineRule="auto"/>
        <w:ind w:left="1012" w:right="269"/>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before="1" w:after="0" w:line="240" w:lineRule="auto"/>
        <w:ind w:left="1012" w:right="269"/>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before="1" w:after="0" w:line="240" w:lineRule="auto"/>
        <w:ind w:right="269"/>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реализующие программы общего образования»</w:t>
      </w:r>
    </w:p>
    <w:p w:rsidR="00467BC2" w:rsidRPr="004A1305" w:rsidRDefault="00467BC2" w:rsidP="00467BC2">
      <w:pPr>
        <w:widowControl w:val="0"/>
        <w:autoSpaceDE w:val="0"/>
        <w:autoSpaceDN w:val="0"/>
        <w:spacing w:before="7"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right="710"/>
        <w:jc w:val="center"/>
        <w:outlineLvl w:val="0"/>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Примерная форма уведомления об отказе в приеме</w:t>
      </w:r>
      <w:r w:rsidRPr="004A1305">
        <w:rPr>
          <w:rFonts w:ascii="Times New Roman" w:eastAsia="Times New Roman" w:hAnsi="Times New Roman" w:cs="Times New Roman"/>
          <w:bCs/>
          <w:sz w:val="24"/>
          <w:szCs w:val="24"/>
        </w:rPr>
        <w:t xml:space="preserve"> </w:t>
      </w:r>
      <w:r w:rsidRPr="004A1305">
        <w:rPr>
          <w:rFonts w:ascii="Times New Roman" w:eastAsia="Times New Roman" w:hAnsi="Times New Roman" w:cs="Times New Roman"/>
          <w:b/>
          <w:bCs/>
          <w:sz w:val="24"/>
          <w:szCs w:val="24"/>
        </w:rPr>
        <w:t>к рассмотрению</w:t>
      </w:r>
      <w:r w:rsidRPr="004A1305">
        <w:rPr>
          <w:rFonts w:ascii="Times New Roman" w:eastAsia="Times New Roman" w:hAnsi="Times New Roman" w:cs="Times New Roman"/>
          <w:bCs/>
          <w:sz w:val="24"/>
          <w:szCs w:val="24"/>
        </w:rPr>
        <w:t xml:space="preserve"> </w:t>
      </w:r>
      <w:r w:rsidRPr="004A1305">
        <w:rPr>
          <w:rFonts w:ascii="Times New Roman" w:eastAsia="Times New Roman" w:hAnsi="Times New Roman" w:cs="Times New Roman"/>
          <w:b/>
          <w:bCs/>
          <w:sz w:val="24"/>
          <w:szCs w:val="24"/>
        </w:rPr>
        <w:t>заявления о зачислении</w:t>
      </w:r>
    </w:p>
    <w:p w:rsidR="00467BC2" w:rsidRPr="004A1305" w:rsidRDefault="00467BC2" w:rsidP="00467BC2">
      <w:pPr>
        <w:widowControl w:val="0"/>
        <w:autoSpaceDE w:val="0"/>
        <w:autoSpaceDN w:val="0"/>
        <w:spacing w:before="2" w:after="0" w:line="240" w:lineRule="auto"/>
        <w:rPr>
          <w:rFonts w:ascii="Times New Roman" w:eastAsia="Times New Roman" w:hAnsi="Times New Roman" w:cs="Times New Roman"/>
          <w:i/>
          <w:sz w:val="24"/>
          <w:szCs w:val="24"/>
        </w:rPr>
      </w:pPr>
    </w:p>
    <w:p w:rsidR="00467BC2" w:rsidRPr="004A1305" w:rsidRDefault="00467BC2" w:rsidP="00467BC2">
      <w:pPr>
        <w:widowControl w:val="0"/>
        <w:tabs>
          <w:tab w:val="left" w:pos="8710"/>
        </w:tabs>
        <w:autoSpaceDE w:val="0"/>
        <w:autoSpaceDN w:val="0"/>
        <w:spacing w:before="90" w:after="0" w:line="240" w:lineRule="auto"/>
        <w:ind w:left="6538"/>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Кому: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p w:rsidR="00467BC2" w:rsidRPr="004A1305" w:rsidRDefault="00467BC2" w:rsidP="00467BC2">
      <w:pPr>
        <w:widowControl w:val="0"/>
        <w:autoSpaceDE w:val="0"/>
        <w:autoSpaceDN w:val="0"/>
        <w:spacing w:before="1"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90" w:after="0" w:line="240" w:lineRule="auto"/>
        <w:ind w:right="2"/>
        <w:jc w:val="center"/>
        <w:outlineLvl w:val="1"/>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УВЕДОМЛЕНИЕ</w:t>
      </w:r>
    </w:p>
    <w:p w:rsidR="00467BC2" w:rsidRPr="004A1305" w:rsidRDefault="00467BC2" w:rsidP="00467BC2">
      <w:pPr>
        <w:widowControl w:val="0"/>
        <w:autoSpaceDE w:val="0"/>
        <w:autoSpaceDN w:val="0"/>
        <w:spacing w:after="0" w:line="240" w:lineRule="auto"/>
        <w:ind w:right="3"/>
        <w:jc w:val="center"/>
        <w:rPr>
          <w:rFonts w:ascii="Times New Roman" w:eastAsia="Times New Roman" w:hAnsi="Times New Roman" w:cs="Times New Roman"/>
          <w:i/>
          <w:sz w:val="20"/>
          <w:szCs w:val="20"/>
        </w:rPr>
      </w:pPr>
      <w:r w:rsidRPr="004A1305">
        <w:rPr>
          <w:rFonts w:ascii="Times New Roman" w:eastAsia="Times New Roman" w:hAnsi="Times New Roman" w:cs="Times New Roman"/>
          <w:b/>
          <w:sz w:val="24"/>
          <w:szCs w:val="24"/>
        </w:rPr>
        <w:t>об отказе в приеме к рассмотрению заявления и документов о зачислении</w:t>
      </w:r>
      <w:r w:rsidRPr="004A1305">
        <w:rPr>
          <w:rFonts w:ascii="Times New Roman" w:eastAsia="Times New Roman" w:hAnsi="Times New Roman" w:cs="Times New Roman"/>
          <w:sz w:val="28"/>
          <w:szCs w:val="28"/>
        </w:rPr>
        <w:t xml:space="preserve"> </w:t>
      </w:r>
      <w:r w:rsidRPr="004A1305">
        <w:rPr>
          <w:rFonts w:ascii="Times New Roman" w:eastAsia="Times New Roman" w:hAnsi="Times New Roman" w:cs="Times New Roman"/>
          <w:b/>
          <w:sz w:val="24"/>
          <w:szCs w:val="24"/>
        </w:rPr>
        <w:t>в</w:t>
      </w:r>
      <w:r w:rsidRPr="004A1305">
        <w:rPr>
          <w:rFonts w:ascii="Times New Roman" w:eastAsia="Times New Roman" w:hAnsi="Times New Roman" w:cs="Times New Roman"/>
          <w:i/>
          <w:sz w:val="24"/>
          <w:szCs w:val="24"/>
        </w:rPr>
        <w:t>_____________________________________________________________________________________</w:t>
      </w:r>
      <w:r w:rsidRPr="004A1305">
        <w:rPr>
          <w:rFonts w:ascii="Times New Roman" w:eastAsia="Times New Roman" w:hAnsi="Times New Roman" w:cs="Times New Roman"/>
          <w:i/>
          <w:sz w:val="20"/>
          <w:szCs w:val="20"/>
        </w:rPr>
        <w:t>(указать полное наименование образовательной организации и муниципальный район Республики Татарстан)</w:t>
      </w:r>
      <w:r w:rsidRPr="004A1305">
        <w:rPr>
          <w:rFonts w:ascii="Times New Roman" w:eastAsia="Times New Roman" w:hAnsi="Times New Roman" w:cs="Times New Roman"/>
          <w:b/>
          <w:i/>
          <w:sz w:val="20"/>
          <w:szCs w:val="20"/>
        </w:rPr>
        <w:t>,</w:t>
      </w:r>
    </w:p>
    <w:p w:rsidR="00467BC2" w:rsidRPr="004A1305" w:rsidRDefault="00467BC2" w:rsidP="00467BC2">
      <w:pPr>
        <w:widowControl w:val="0"/>
        <w:autoSpaceDE w:val="0"/>
        <w:autoSpaceDN w:val="0"/>
        <w:spacing w:after="0" w:line="240" w:lineRule="auto"/>
        <w:ind w:right="371" w:hanging="20"/>
        <w:jc w:val="center"/>
        <w:rPr>
          <w:rFonts w:ascii="Times New Roman" w:eastAsia="Times New Roman" w:hAnsi="Times New Roman" w:cs="Times New Roman"/>
          <w:b/>
          <w:sz w:val="24"/>
        </w:rPr>
      </w:pPr>
      <w:r w:rsidRPr="004A1305">
        <w:rPr>
          <w:rFonts w:ascii="Times New Roman" w:eastAsia="Times New Roman" w:hAnsi="Times New Roman" w:cs="Times New Roman"/>
          <w:b/>
          <w:sz w:val="24"/>
          <w:szCs w:val="24"/>
        </w:rPr>
        <w:t xml:space="preserve">реализующую программу </w:t>
      </w:r>
      <w:r w:rsidRPr="004A1305">
        <w:rPr>
          <w:rFonts w:ascii="Times New Roman" w:eastAsia="Times New Roman" w:hAnsi="Times New Roman" w:cs="Times New Roman"/>
          <w:b/>
          <w:sz w:val="24"/>
        </w:rPr>
        <w:t>общего образования, к рассмотрению по существу</w:t>
      </w:r>
    </w:p>
    <w:p w:rsidR="00467BC2" w:rsidRPr="004A1305" w:rsidRDefault="00467BC2" w:rsidP="00467BC2">
      <w:pPr>
        <w:widowControl w:val="0"/>
        <w:autoSpaceDE w:val="0"/>
        <w:autoSpaceDN w:val="0"/>
        <w:spacing w:after="0" w:line="240" w:lineRule="auto"/>
        <w:ind w:right="371" w:firstLine="682"/>
        <w:jc w:val="center"/>
        <w:rPr>
          <w:rFonts w:ascii="Times New Roman" w:eastAsia="Times New Roman" w:hAnsi="Times New Roman" w:cs="Times New Roman"/>
          <w:b/>
          <w:sz w:val="24"/>
        </w:rPr>
      </w:pPr>
    </w:p>
    <w:tbl>
      <w:tblPr>
        <w:tblStyle w:val="TableNormal"/>
        <w:tblW w:w="0" w:type="auto"/>
        <w:tblInd w:w="142" w:type="dxa"/>
        <w:tblLayout w:type="fixed"/>
        <w:tblLook w:val="01E0" w:firstRow="1" w:lastRow="1" w:firstColumn="1" w:lastColumn="1" w:noHBand="0" w:noVBand="0"/>
      </w:tblPr>
      <w:tblGrid>
        <w:gridCol w:w="3365"/>
        <w:gridCol w:w="6416"/>
      </w:tblGrid>
      <w:tr w:rsidR="00467BC2" w:rsidRPr="004A1305" w:rsidTr="0016346E">
        <w:trPr>
          <w:trHeight w:val="265"/>
        </w:trPr>
        <w:tc>
          <w:tcPr>
            <w:tcW w:w="3365" w:type="dxa"/>
          </w:tcPr>
          <w:p w:rsidR="00467BC2" w:rsidRPr="004A1305" w:rsidRDefault="00467BC2" w:rsidP="00467BC2">
            <w:pPr>
              <w:tabs>
                <w:tab w:val="left" w:pos="1980"/>
              </w:tabs>
              <w:rPr>
                <w:rFonts w:ascii="Times New Roman" w:eastAsia="Times New Roman" w:hAnsi="Times New Roman" w:cs="Times New Roman"/>
                <w:sz w:val="24"/>
                <w:szCs w:val="24"/>
              </w:rPr>
            </w:pPr>
            <w:proofErr w:type="spellStart"/>
            <w:r w:rsidRPr="004A1305">
              <w:rPr>
                <w:rFonts w:ascii="Times New Roman" w:eastAsia="Times New Roman" w:hAnsi="Times New Roman" w:cs="Times New Roman"/>
                <w:sz w:val="24"/>
                <w:szCs w:val="24"/>
              </w:rPr>
              <w:t>от</w:t>
            </w:r>
            <w:proofErr w:type="spellEnd"/>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tc>
        <w:tc>
          <w:tcPr>
            <w:tcW w:w="6416" w:type="dxa"/>
          </w:tcPr>
          <w:p w:rsidR="00467BC2" w:rsidRPr="004A1305" w:rsidRDefault="00467BC2" w:rsidP="00467BC2">
            <w:pPr>
              <w:tabs>
                <w:tab w:val="left" w:pos="3342"/>
              </w:tabs>
              <w:jc w:val="cente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w:t>
            </w:r>
          </w:p>
        </w:tc>
      </w:tr>
    </w:tbl>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tabs>
          <w:tab w:val="left" w:pos="6309"/>
          <w:tab w:val="left" w:pos="7561"/>
        </w:tabs>
        <w:autoSpaceDE w:val="0"/>
        <w:autoSpaceDN w:val="0"/>
        <w:spacing w:after="0" w:line="240" w:lineRule="auto"/>
        <w:ind w:right="270" w:firstLine="708"/>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Рассмотрев Ваше заявление от</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r w:rsidRPr="004A1305">
        <w:rPr>
          <w:rFonts w:ascii="Times New Roman" w:eastAsia="Times New Roman" w:hAnsi="Times New Roman" w:cs="Times New Roman"/>
          <w:sz w:val="24"/>
          <w:szCs w:val="24"/>
          <w:u w:val="single"/>
        </w:rPr>
        <w:tab/>
        <w:t>_________________</w:t>
      </w:r>
      <w:r w:rsidRPr="004A1305">
        <w:rPr>
          <w:rFonts w:ascii="Times New Roman" w:eastAsia="Times New Roman" w:hAnsi="Times New Roman" w:cs="Times New Roman"/>
          <w:sz w:val="24"/>
          <w:szCs w:val="24"/>
        </w:rPr>
        <w:t xml:space="preserve">и </w:t>
      </w:r>
      <w:proofErr w:type="gramStart"/>
      <w:r w:rsidRPr="004A1305">
        <w:rPr>
          <w:rFonts w:ascii="Times New Roman" w:eastAsia="Times New Roman" w:hAnsi="Times New Roman" w:cs="Times New Roman"/>
          <w:sz w:val="24"/>
          <w:szCs w:val="24"/>
        </w:rPr>
        <w:t>прилагаемые</w:t>
      </w:r>
      <w:proofErr w:type="gramEnd"/>
      <w:r w:rsidRPr="004A1305">
        <w:rPr>
          <w:rFonts w:ascii="Times New Roman" w:eastAsia="Times New Roman" w:hAnsi="Times New Roman" w:cs="Times New Roman"/>
          <w:sz w:val="24"/>
          <w:szCs w:val="24"/>
        </w:rPr>
        <w:t xml:space="preserve"> к нему документы, Организацией принято решение об отказе в его приеме по следующим основаниям</w:t>
      </w:r>
    </w:p>
    <w:p w:rsidR="00467BC2" w:rsidRPr="004A1305" w:rsidRDefault="00467BC2" w:rsidP="00467BC2">
      <w:pPr>
        <w:widowControl w:val="0"/>
        <w:tabs>
          <w:tab w:val="left" w:pos="6309"/>
          <w:tab w:val="left" w:pos="7561"/>
        </w:tabs>
        <w:autoSpaceDE w:val="0"/>
        <w:autoSpaceDN w:val="0"/>
        <w:spacing w:after="0" w:line="240" w:lineRule="auto"/>
        <w:ind w:right="270" w:firstLine="708"/>
        <w:rPr>
          <w:rFonts w:ascii="Times New Roman" w:eastAsia="Times New Roman" w:hAnsi="Times New Roman" w:cs="Times New Roman"/>
          <w:sz w:val="24"/>
          <w:szCs w:val="24"/>
        </w:rPr>
      </w:pPr>
    </w:p>
    <w:tbl>
      <w:tblPr>
        <w:tblStyle w:val="af9"/>
        <w:tblW w:w="0" w:type="auto"/>
        <w:tblLook w:val="04A0" w:firstRow="1" w:lastRow="0" w:firstColumn="1" w:lastColumn="0" w:noHBand="0" w:noVBand="1"/>
      </w:tblPr>
      <w:tblGrid>
        <w:gridCol w:w="5949"/>
        <w:gridCol w:w="4388"/>
      </w:tblGrid>
      <w:tr w:rsidR="00467BC2" w:rsidRPr="004A1305" w:rsidTr="0016346E">
        <w:tc>
          <w:tcPr>
            <w:tcW w:w="5949" w:type="dxa"/>
          </w:tcPr>
          <w:p w:rsidR="00467BC2" w:rsidRPr="004A1305" w:rsidRDefault="00467BC2" w:rsidP="00467BC2">
            <w:pPr>
              <w:widowControl w:val="0"/>
              <w:tabs>
                <w:tab w:val="left" w:pos="5125"/>
                <w:tab w:val="left" w:pos="6309"/>
                <w:tab w:val="left" w:pos="7561"/>
              </w:tabs>
              <w:autoSpaceDE w:val="0"/>
              <w:autoSpaceDN w:val="0"/>
              <w:ind w:right="270"/>
              <w:rPr>
                <w:sz w:val="24"/>
                <w:szCs w:val="24"/>
              </w:rPr>
            </w:pPr>
            <w:r w:rsidRPr="004A1305">
              <w:rPr>
                <w:sz w:val="24"/>
                <w:szCs w:val="24"/>
              </w:rPr>
              <w:t>Наименование основания для отказа в соответствии с Административным регламентом</w:t>
            </w:r>
          </w:p>
        </w:tc>
        <w:tc>
          <w:tcPr>
            <w:tcW w:w="4388" w:type="dxa"/>
          </w:tcPr>
          <w:p w:rsidR="00467BC2" w:rsidRPr="004A1305" w:rsidRDefault="00467BC2" w:rsidP="00467BC2">
            <w:pPr>
              <w:widowControl w:val="0"/>
              <w:tabs>
                <w:tab w:val="left" w:pos="6309"/>
                <w:tab w:val="left" w:pos="7561"/>
              </w:tabs>
              <w:autoSpaceDE w:val="0"/>
              <w:autoSpaceDN w:val="0"/>
              <w:ind w:right="270"/>
              <w:rPr>
                <w:sz w:val="24"/>
                <w:szCs w:val="24"/>
              </w:rPr>
            </w:pPr>
            <w:r w:rsidRPr="004A1305">
              <w:rPr>
                <w:sz w:val="24"/>
                <w:szCs w:val="24"/>
              </w:rPr>
              <w:t>Разъяснение причин отказа в предоставлении услуги</w:t>
            </w:r>
          </w:p>
        </w:tc>
      </w:tr>
      <w:tr w:rsidR="00467BC2" w:rsidRPr="004A1305" w:rsidTr="0016346E">
        <w:tc>
          <w:tcPr>
            <w:tcW w:w="5949" w:type="dxa"/>
          </w:tcPr>
          <w:p w:rsidR="00467BC2" w:rsidRPr="004A1305" w:rsidRDefault="00467BC2" w:rsidP="00467BC2">
            <w:pPr>
              <w:widowControl w:val="0"/>
              <w:tabs>
                <w:tab w:val="left" w:pos="6309"/>
                <w:tab w:val="left" w:pos="7561"/>
              </w:tabs>
              <w:autoSpaceDE w:val="0"/>
              <w:autoSpaceDN w:val="0"/>
              <w:ind w:right="270"/>
              <w:rPr>
                <w:sz w:val="24"/>
                <w:szCs w:val="24"/>
              </w:rPr>
            </w:pPr>
          </w:p>
        </w:tc>
        <w:tc>
          <w:tcPr>
            <w:tcW w:w="4388" w:type="dxa"/>
          </w:tcPr>
          <w:p w:rsidR="00467BC2" w:rsidRPr="004A1305" w:rsidRDefault="00467BC2" w:rsidP="00467BC2">
            <w:pPr>
              <w:widowControl w:val="0"/>
              <w:tabs>
                <w:tab w:val="left" w:pos="6309"/>
                <w:tab w:val="left" w:pos="7561"/>
              </w:tabs>
              <w:autoSpaceDE w:val="0"/>
              <w:autoSpaceDN w:val="0"/>
              <w:ind w:right="270"/>
              <w:rPr>
                <w:sz w:val="24"/>
                <w:szCs w:val="24"/>
              </w:rPr>
            </w:pPr>
          </w:p>
        </w:tc>
      </w:tr>
    </w:tbl>
    <w:p w:rsidR="00467BC2" w:rsidRPr="004A1305" w:rsidRDefault="00467BC2" w:rsidP="00467BC2">
      <w:pPr>
        <w:widowControl w:val="0"/>
        <w:tabs>
          <w:tab w:val="left" w:pos="6309"/>
          <w:tab w:val="left" w:pos="7561"/>
        </w:tabs>
        <w:autoSpaceDE w:val="0"/>
        <w:autoSpaceDN w:val="0"/>
        <w:spacing w:after="0" w:line="240" w:lineRule="auto"/>
        <w:ind w:right="270" w:firstLine="708"/>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360" w:lineRule="auto"/>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Подпись лица, </w:t>
      </w:r>
      <w:proofErr w:type="gramStart"/>
      <w:r w:rsidRPr="004A1305">
        <w:rPr>
          <w:rFonts w:ascii="Times New Roman" w:eastAsia="Times New Roman" w:hAnsi="Times New Roman" w:cs="Times New Roman"/>
          <w:sz w:val="28"/>
          <w:szCs w:val="28"/>
        </w:rPr>
        <w:t>ответственного</w:t>
      </w:r>
      <w:proofErr w:type="gramEnd"/>
      <w:r w:rsidRPr="004A1305">
        <w:rPr>
          <w:rFonts w:ascii="Times New Roman" w:eastAsia="Times New Roman" w:hAnsi="Times New Roman" w:cs="Times New Roman"/>
          <w:sz w:val="28"/>
          <w:szCs w:val="28"/>
        </w:rPr>
        <w:t xml:space="preserve"> за приём документов_____________ </w:t>
      </w:r>
    </w:p>
    <w:p w:rsidR="00467BC2" w:rsidRPr="004A1305" w:rsidRDefault="00467BC2" w:rsidP="00467BC2">
      <w:pPr>
        <w:widowControl w:val="0"/>
        <w:tabs>
          <w:tab w:val="left" w:pos="6309"/>
          <w:tab w:val="left" w:pos="7561"/>
        </w:tabs>
        <w:autoSpaceDE w:val="0"/>
        <w:autoSpaceDN w:val="0"/>
        <w:spacing w:after="0" w:line="240" w:lineRule="auto"/>
        <w:ind w:right="270" w:firstLine="708"/>
        <w:rPr>
          <w:rFonts w:ascii="Times New Roman" w:eastAsia="Times New Roman" w:hAnsi="Times New Roman" w:cs="Times New Roman"/>
          <w:sz w:val="24"/>
          <w:szCs w:val="24"/>
        </w:rPr>
      </w:pPr>
    </w:p>
    <w:p w:rsidR="00467BC2" w:rsidRPr="004A1305" w:rsidRDefault="00467BC2" w:rsidP="00467BC2">
      <w:pPr>
        <w:widowControl w:val="0"/>
        <w:tabs>
          <w:tab w:val="left" w:pos="6309"/>
          <w:tab w:val="left" w:pos="7561"/>
        </w:tabs>
        <w:autoSpaceDE w:val="0"/>
        <w:autoSpaceDN w:val="0"/>
        <w:spacing w:after="0" w:line="240" w:lineRule="auto"/>
        <w:ind w:right="270" w:firstLine="708"/>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8"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sectPr w:rsidR="00467BC2" w:rsidRPr="004A1305" w:rsidSect="0016346E">
          <w:headerReference w:type="default" r:id="rId13"/>
          <w:pgSz w:w="11910" w:h="16840"/>
          <w:pgMar w:top="1134" w:right="567" w:bottom="567" w:left="992" w:header="0" w:footer="0" w:gutter="0"/>
          <w:cols w:space="720"/>
        </w:sectPr>
      </w:pPr>
    </w:p>
    <w:p w:rsidR="00467BC2" w:rsidRPr="004A1305" w:rsidRDefault="00467BC2" w:rsidP="00467BC2">
      <w:pPr>
        <w:widowControl w:val="0"/>
        <w:autoSpaceDE w:val="0"/>
        <w:autoSpaceDN w:val="0"/>
        <w:spacing w:before="66" w:after="0" w:line="240" w:lineRule="auto"/>
        <w:ind w:left="6521" w:right="-1" w:firstLine="82"/>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Приложение № 4</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before="1" w:after="0" w:line="240" w:lineRule="auto"/>
        <w:ind w:left="5812" w:right="-1" w:hanging="709"/>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реализующие программы общего образования»</w:t>
      </w:r>
    </w:p>
    <w:p w:rsidR="00467BC2" w:rsidRPr="004A1305" w:rsidRDefault="00467BC2" w:rsidP="00467BC2">
      <w:pPr>
        <w:widowControl w:val="0"/>
        <w:autoSpaceDE w:val="0"/>
        <w:autoSpaceDN w:val="0"/>
        <w:spacing w:before="11"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right="-1"/>
        <w:jc w:val="center"/>
        <w:rPr>
          <w:rFonts w:ascii="Times New Roman" w:eastAsia="Times New Roman" w:hAnsi="Times New Roman" w:cs="Times New Roman"/>
          <w:b/>
          <w:bCs/>
          <w:sz w:val="28"/>
          <w:szCs w:val="28"/>
        </w:rPr>
      </w:pPr>
      <w:r w:rsidRPr="004A1305">
        <w:rPr>
          <w:rFonts w:ascii="Times New Roman" w:eastAsia="Times New Roman" w:hAnsi="Times New Roman" w:cs="Times New Roman"/>
          <w:b/>
          <w:bCs/>
          <w:sz w:val="28"/>
          <w:szCs w:val="28"/>
        </w:rPr>
        <w:t>Примерная форма документа, подтверждающего предоставление муниципальной услуги</w:t>
      </w:r>
    </w:p>
    <w:p w:rsidR="00467BC2" w:rsidRPr="004A1305" w:rsidRDefault="00467BC2" w:rsidP="00467BC2">
      <w:pPr>
        <w:widowControl w:val="0"/>
        <w:autoSpaceDE w:val="0"/>
        <w:autoSpaceDN w:val="0"/>
        <w:spacing w:after="0" w:line="240" w:lineRule="auto"/>
        <w:ind w:right="-1" w:firstLine="709"/>
        <w:jc w:val="right"/>
        <w:rPr>
          <w:rFonts w:ascii="Times New Roman" w:eastAsia="Times New Roman" w:hAnsi="Times New Roman" w:cs="Times New Roman"/>
          <w:color w:val="000000"/>
          <w:spacing w:val="-6"/>
          <w:sz w:val="28"/>
          <w:szCs w:val="28"/>
        </w:rPr>
      </w:pPr>
    </w:p>
    <w:p w:rsidR="00467BC2" w:rsidRPr="004A1305" w:rsidRDefault="004A1305" w:rsidP="00467BC2">
      <w:pPr>
        <w:widowControl w:val="0"/>
        <w:autoSpaceDE w:val="0"/>
        <w:autoSpaceDN w:val="0"/>
        <w:spacing w:after="0" w:line="240" w:lineRule="auto"/>
        <w:jc w:val="center"/>
        <w:rPr>
          <w:rFonts w:ascii="Times New Roman" w:eastAsia="Times New Roman" w:hAnsi="Times New Roman" w:cs="Times New Roman"/>
          <w:b/>
          <w:sz w:val="24"/>
          <w:szCs w:val="24"/>
        </w:rPr>
      </w:pPr>
      <w:r w:rsidRPr="004A1305">
        <w:rPr>
          <w:rFonts w:ascii="Times New Roman" w:hAnsi="Times New Roman" w:cs="Times New Roman"/>
          <w:noProof/>
          <w:lang w:eastAsia="ru-RU"/>
        </w:rPr>
        <mc:AlternateContent>
          <mc:Choice Requires="wps">
            <w:drawing>
              <wp:anchor distT="0" distB="0" distL="0" distR="0" simplePos="0" relativeHeight="251660288" behindDoc="1" locked="0" layoutInCell="1" allowOverlap="1">
                <wp:simplePos x="0" y="0"/>
                <wp:positionH relativeFrom="page">
                  <wp:posOffset>1802130</wp:posOffset>
                </wp:positionH>
                <wp:positionV relativeFrom="paragraph">
                  <wp:posOffset>241935</wp:posOffset>
                </wp:positionV>
                <wp:extent cx="4279900" cy="45085"/>
                <wp:effectExtent l="0" t="0" r="6350" b="0"/>
                <wp:wrapTopAndBottom/>
                <wp:docPr id="2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79900" cy="45085"/>
                        </a:xfrm>
                        <a:custGeom>
                          <a:avLst/>
                          <a:gdLst>
                            <a:gd name="T0" fmla="+- 0 1841 1841"/>
                            <a:gd name="T1" fmla="*/ T0 w 5760"/>
                            <a:gd name="T2" fmla="+- 0 7601 1841"/>
                            <a:gd name="T3" fmla="*/ T2 w 5760"/>
                          </a:gdLst>
                          <a:ahLst/>
                          <a:cxnLst>
                            <a:cxn ang="0">
                              <a:pos x="T1" y="0"/>
                            </a:cxn>
                            <a:cxn ang="0">
                              <a:pos x="T3" y="0"/>
                            </a:cxn>
                          </a:cxnLst>
                          <a:rect l="0" t="0" r="r" b="b"/>
                          <a:pathLst>
                            <a:path w="5760">
                              <a:moveTo>
                                <a:pt x="0" y="0"/>
                              </a:moveTo>
                              <a:lnTo>
                                <a:pt x="57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0A74691" id="Freeform 22" o:spid="_x0000_s1026" style="position:absolute;margin-left:141.9pt;margin-top:19.05pt;width:337pt;height:3.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dG+QIAAI4GAAAOAAAAZHJzL2Uyb0RvYy54bWysVduO0zAQfUfiHyw/grq5kF616WrVbhHS&#10;Aitt+QA3dpoIxw6223RB/DvjSdJtuyAhRB5SOzM+c+aMZ3p9c6gk2QtjS61SGl2FlAiVaV6qbUq/&#10;rFeDCSXWMcWZ1Eqk9ElYejN//eq6qWci1oWWXBgCIMrOmjqlhXP1LAhsVoiK2StdCwXGXJuKOdia&#10;bcANawC9kkEchqOg0YbXRmfCWvi6bI10jvh5LjL3Oc+tcESmFLg5fBt8b/w7mF+z2dawuiizjgb7&#10;BxYVKxUEPUItmWNkZ8oXUFWZGW117q4yXQU6z8tMYA6QTRReZPNYsFpgLiCOrY8y2f8Hm33aPxhS&#10;8pTGCSWKVVCjlRHCK07i2OvT1HYGbo/1g/EZ2vpeZ18tGIIzi99Y8CGb5qPmAMN2TqMmh9xU/iRk&#10;Sw4o/dNRenFwJIOPSTyeTkOoUAa2ZBhOhj50wGb94Wxn3XuhEYjt761rK8dhhbrzjvwaMPJKQhHf&#10;DkhIokkS4aur9NEt6t3eBGQdkoYMx6P+Ohyd4t4JscDh91jvejePFZ9gAf9tz5AVPensoDrWsCLM&#10;d0qIQtXaeoHWwK1XCBDAyWf4B1+IfenbnulCGGiBy8tvKIHLv2klqZnzzHwIvyRNSlEK/6HSe7HW&#10;aHIXpYMgz1apTr3w+Cmr1gwnfACs6jGo53pSWaVXpZRYWqk8lVE4HaE2VsuSe6NnY812s5CG7Jlv&#10;a3y663LmZvROcQQrBON33dqxUrZrCC5RW7iFnQT+PmLf/piG07vJ3SQZJPHobpCEy+XgdrVIBqNV&#10;NB4u3y0Xi2X001OLkllRci6UZ9fPkCj5ux7tplnb/ccpcpbFWbIrfF4mG5zTQJEhl/4Xs8N+9S3a&#10;9vRG8ydoV6PboQhDHBaFNt8paWAgptR+2zEjKJEfFEycaZQkfoLiJhmOY9iYU8vm1MJUBlApdRQu&#10;uF8uXDt1d7UptwVEirCsSt/CmMhL387Ir2XVbWDoYQbdgPZT9XSPXs9/I/NfAAAA//8DAFBLAwQU&#10;AAYACAAAACEARuSmPN4AAAAJAQAADwAAAGRycy9kb3ducmV2LnhtbEyPwU7DMBBE70j8g7WVuFGn&#10;KaEhZFNBBVck0n6Am2zjqPHait025esxJ3rc2dHMm3I9mUGcafS9ZYTFPAFB3Ni25w5ht/18zEH4&#10;oLhVg2VCuJKHdXV/V6qitRf+pnMdOhFD2BcKQYfgCil9o8koP7eOOP4OdjQqxHPsZDuqSww3g0yT&#10;5Fka1XNs0MrRRlNzrE8G4b12G3c9bH2/W6mP7KvR7mfSiA+z6e0VRKAp/JvhDz+iQxWZ9vbErRcD&#10;QpovI3pAWOYLENHwkq2isEd4ylKQVSlvF1S/AAAA//8DAFBLAQItABQABgAIAAAAIQC2gziS/gAA&#10;AOEBAAATAAAAAAAAAAAAAAAAAAAAAABbQ29udGVudF9UeXBlc10ueG1sUEsBAi0AFAAGAAgAAAAh&#10;ADj9If/WAAAAlAEAAAsAAAAAAAAAAAAAAAAALwEAAF9yZWxzLy5yZWxzUEsBAi0AFAAGAAgAAAAh&#10;AFL850b5AgAAjgYAAA4AAAAAAAAAAAAAAAAALgIAAGRycy9lMm9Eb2MueG1sUEsBAi0AFAAGAAgA&#10;AAAhAEbkpjzeAAAACQEAAA8AAAAAAAAAAAAAAAAAUwUAAGRycy9kb3ducmV2LnhtbFBLBQYAAAAA&#10;BAAEAPMAAABeBgAAAAA=&#10;" path="m,l5760,e" filled="f" strokeweight=".48pt">
                <v:path arrowok="t" o:connecttype="custom" o:connectlocs="0,0;4279900,0" o:connectangles="0,0"/>
                <w10:wrap type="topAndBottom" anchorx="page"/>
              </v:shape>
            </w:pict>
          </mc:Fallback>
        </mc:AlternateContent>
      </w:r>
    </w:p>
    <w:p w:rsidR="00467BC2" w:rsidRPr="004A1305" w:rsidRDefault="00467BC2" w:rsidP="00467BC2">
      <w:pPr>
        <w:widowControl w:val="0"/>
        <w:autoSpaceDE w:val="0"/>
        <w:autoSpaceDN w:val="0"/>
        <w:spacing w:before="1" w:after="0" w:line="240" w:lineRule="auto"/>
        <w:jc w:val="center"/>
        <w:rPr>
          <w:rFonts w:ascii="Times New Roman" w:eastAsia="Times New Roman" w:hAnsi="Times New Roman" w:cs="Times New Roman"/>
          <w:b/>
          <w:sz w:val="24"/>
          <w:szCs w:val="24"/>
        </w:rPr>
      </w:pP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i/>
          <w:sz w:val="24"/>
          <w:szCs w:val="24"/>
        </w:rPr>
      </w:pPr>
      <w:r w:rsidRPr="004A1305">
        <w:rPr>
          <w:rFonts w:ascii="Times New Roman" w:eastAsia="Times New Roman" w:hAnsi="Times New Roman" w:cs="Times New Roman"/>
          <w:i/>
          <w:sz w:val="24"/>
          <w:szCs w:val="24"/>
        </w:rPr>
        <w:t>Наименование Организации</w:t>
      </w:r>
    </w:p>
    <w:p w:rsidR="00467BC2" w:rsidRPr="004A1305" w:rsidRDefault="00467BC2" w:rsidP="00467BC2">
      <w:pPr>
        <w:widowControl w:val="0"/>
        <w:autoSpaceDE w:val="0"/>
        <w:autoSpaceDN w:val="0"/>
        <w:spacing w:after="0" w:line="240" w:lineRule="auto"/>
        <w:ind w:left="1721"/>
        <w:jc w:val="center"/>
        <w:rPr>
          <w:rFonts w:ascii="Times New Roman" w:eastAsia="Times New Roman" w:hAnsi="Times New Roman" w:cs="Times New Roman"/>
          <w:i/>
          <w:sz w:val="24"/>
          <w:szCs w:val="24"/>
        </w:rPr>
      </w:pPr>
    </w:p>
    <w:p w:rsidR="00467BC2" w:rsidRPr="004A1305" w:rsidRDefault="00467BC2" w:rsidP="00467BC2">
      <w:pPr>
        <w:widowControl w:val="0"/>
        <w:autoSpaceDE w:val="0"/>
        <w:autoSpaceDN w:val="0"/>
        <w:jc w:val="center"/>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Уведомление о приеме</w:t>
      </w:r>
    </w:p>
    <w:p w:rsidR="00467BC2" w:rsidRPr="004A1305" w:rsidRDefault="00467BC2" w:rsidP="00467BC2">
      <w:pPr>
        <w:widowControl w:val="0"/>
        <w:autoSpaceDE w:val="0"/>
        <w:autoSpaceDN w:val="0"/>
        <w:jc w:val="center"/>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от «___» ________________________ 202__г.</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autoSpaceDE w:val="0"/>
        <w:autoSpaceDN w:val="0"/>
        <w:spacing w:before="2" w:after="0" w:line="240" w:lineRule="auto"/>
        <w:rPr>
          <w:rFonts w:ascii="Times New Roman" w:eastAsia="Times New Roman" w:hAnsi="Times New Roman" w:cs="Times New Roman"/>
          <w:i/>
          <w:sz w:val="24"/>
          <w:szCs w:val="24"/>
        </w:rPr>
      </w:pPr>
    </w:p>
    <w:p w:rsidR="00467BC2" w:rsidRPr="004A1305" w:rsidRDefault="00467BC2" w:rsidP="00467BC2">
      <w:pPr>
        <w:widowControl w:val="0"/>
        <w:tabs>
          <w:tab w:val="left" w:pos="9191"/>
        </w:tabs>
        <w:autoSpaceDE w:val="0"/>
        <w:autoSpaceDN w:val="0"/>
        <w:spacing w:before="90" w:after="0" w:line="240" w:lineRule="auto"/>
        <w:ind w:left="6538"/>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Кому: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p w:rsidR="00467BC2" w:rsidRPr="004A1305" w:rsidRDefault="00467BC2" w:rsidP="00467BC2">
      <w:pPr>
        <w:widowControl w:val="0"/>
        <w:autoSpaceDE w:val="0"/>
        <w:autoSpaceDN w:val="0"/>
        <w:spacing w:before="7"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90" w:after="0" w:line="240" w:lineRule="auto"/>
        <w:ind w:left="1454" w:right="2"/>
        <w:jc w:val="center"/>
        <w:outlineLvl w:val="1"/>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РЕШЕНИЕ</w:t>
      </w:r>
    </w:p>
    <w:p w:rsidR="00467BC2" w:rsidRPr="004A1305" w:rsidRDefault="00467BC2" w:rsidP="00467BC2">
      <w:pPr>
        <w:widowControl w:val="0"/>
        <w:autoSpaceDE w:val="0"/>
        <w:autoSpaceDN w:val="0"/>
        <w:spacing w:after="0" w:line="240" w:lineRule="auto"/>
        <w:ind w:left="1709" w:right="587" w:firstLine="345"/>
        <w:jc w:val="center"/>
        <w:rPr>
          <w:rFonts w:ascii="Times New Roman" w:eastAsia="Times New Roman" w:hAnsi="Times New Roman" w:cs="Times New Roman"/>
          <w:b/>
          <w:sz w:val="24"/>
          <w:szCs w:val="24"/>
        </w:rPr>
      </w:pPr>
      <w:r w:rsidRPr="004A1305">
        <w:rPr>
          <w:rFonts w:ascii="Times New Roman" w:eastAsia="Times New Roman" w:hAnsi="Times New Roman" w:cs="Times New Roman"/>
          <w:b/>
          <w:sz w:val="24"/>
          <w:szCs w:val="24"/>
        </w:rPr>
        <w:t xml:space="preserve">о приеме на обучение в </w:t>
      </w:r>
      <w:proofErr w:type="gramStart"/>
      <w:r w:rsidRPr="004A1305">
        <w:rPr>
          <w:rFonts w:ascii="Times New Roman" w:eastAsia="Times New Roman" w:hAnsi="Times New Roman" w:cs="Times New Roman"/>
          <w:b/>
          <w:sz w:val="24"/>
          <w:szCs w:val="24"/>
        </w:rPr>
        <w:t>муниципальную</w:t>
      </w:r>
      <w:proofErr w:type="gramEnd"/>
      <w:r w:rsidRPr="004A1305">
        <w:rPr>
          <w:rFonts w:ascii="Times New Roman" w:eastAsia="Times New Roman" w:hAnsi="Times New Roman" w:cs="Times New Roman"/>
          <w:b/>
          <w:sz w:val="24"/>
          <w:szCs w:val="24"/>
        </w:rPr>
        <w:t xml:space="preserve"> </w:t>
      </w:r>
    </w:p>
    <w:p w:rsidR="00467BC2" w:rsidRPr="004A1305" w:rsidRDefault="00467BC2" w:rsidP="00467BC2">
      <w:pPr>
        <w:widowControl w:val="0"/>
        <w:autoSpaceDE w:val="0"/>
        <w:autoSpaceDN w:val="0"/>
        <w:spacing w:after="0" w:line="240" w:lineRule="auto"/>
        <w:ind w:left="1709" w:right="587" w:firstLine="345"/>
        <w:jc w:val="center"/>
        <w:rPr>
          <w:rFonts w:ascii="Times New Roman" w:eastAsia="Times New Roman" w:hAnsi="Times New Roman" w:cs="Times New Roman"/>
          <w:b/>
          <w:sz w:val="24"/>
          <w:szCs w:val="24"/>
        </w:rPr>
      </w:pPr>
      <w:r w:rsidRPr="004A1305">
        <w:rPr>
          <w:rFonts w:ascii="Times New Roman" w:eastAsia="Times New Roman" w:hAnsi="Times New Roman" w:cs="Times New Roman"/>
          <w:b/>
          <w:sz w:val="24"/>
          <w:szCs w:val="24"/>
        </w:rPr>
        <w:t xml:space="preserve">образовательную организацию субъекта Российской Федерации, </w:t>
      </w:r>
    </w:p>
    <w:p w:rsidR="00467BC2" w:rsidRPr="004A1305" w:rsidRDefault="00467BC2" w:rsidP="00467BC2">
      <w:pPr>
        <w:widowControl w:val="0"/>
        <w:autoSpaceDE w:val="0"/>
        <w:autoSpaceDN w:val="0"/>
        <w:spacing w:after="0" w:line="240" w:lineRule="auto"/>
        <w:ind w:left="1709" w:right="587" w:firstLine="345"/>
        <w:jc w:val="center"/>
        <w:rPr>
          <w:rFonts w:ascii="Times New Roman" w:eastAsia="Times New Roman" w:hAnsi="Times New Roman" w:cs="Times New Roman"/>
          <w:b/>
          <w:sz w:val="24"/>
          <w:szCs w:val="24"/>
        </w:rPr>
      </w:pPr>
      <w:r w:rsidRPr="004A1305">
        <w:rPr>
          <w:rFonts w:ascii="Times New Roman" w:eastAsia="Times New Roman" w:hAnsi="Times New Roman" w:cs="Times New Roman"/>
          <w:b/>
          <w:sz w:val="24"/>
          <w:szCs w:val="24"/>
        </w:rPr>
        <w:t>реализующую программу общего образования</w:t>
      </w:r>
    </w:p>
    <w:p w:rsidR="00467BC2" w:rsidRPr="004A1305" w:rsidRDefault="00467BC2" w:rsidP="00467BC2">
      <w:pPr>
        <w:widowControl w:val="0"/>
        <w:autoSpaceDE w:val="0"/>
        <w:autoSpaceDN w:val="0"/>
        <w:spacing w:before="6" w:after="0" w:line="240" w:lineRule="auto"/>
        <w:jc w:val="center"/>
        <w:rPr>
          <w:rFonts w:ascii="Times New Roman" w:eastAsia="Times New Roman" w:hAnsi="Times New Roman" w:cs="Times New Roman"/>
          <w:b/>
          <w:sz w:val="24"/>
          <w:szCs w:val="24"/>
        </w:rPr>
      </w:pPr>
    </w:p>
    <w:tbl>
      <w:tblPr>
        <w:tblStyle w:val="TableNormal"/>
        <w:tblW w:w="0" w:type="auto"/>
        <w:tblInd w:w="1528" w:type="dxa"/>
        <w:tblLayout w:type="fixed"/>
        <w:tblLook w:val="01E0" w:firstRow="1" w:lastRow="1" w:firstColumn="1" w:lastColumn="1" w:noHBand="0" w:noVBand="0"/>
      </w:tblPr>
      <w:tblGrid>
        <w:gridCol w:w="3302"/>
        <w:gridCol w:w="2945"/>
      </w:tblGrid>
      <w:tr w:rsidR="00467BC2" w:rsidRPr="004A1305" w:rsidTr="0016346E">
        <w:trPr>
          <w:trHeight w:val="265"/>
        </w:trPr>
        <w:tc>
          <w:tcPr>
            <w:tcW w:w="3302" w:type="dxa"/>
          </w:tcPr>
          <w:p w:rsidR="00467BC2" w:rsidRPr="004A1305" w:rsidRDefault="00467BC2" w:rsidP="00467BC2">
            <w:pPr>
              <w:tabs>
                <w:tab w:val="left" w:pos="1860"/>
              </w:tabs>
              <w:ind w:left="200"/>
              <w:rPr>
                <w:rFonts w:ascii="Times New Roman" w:eastAsia="Times New Roman" w:hAnsi="Times New Roman" w:cs="Times New Roman"/>
                <w:sz w:val="24"/>
                <w:szCs w:val="24"/>
              </w:rPr>
            </w:pPr>
            <w:proofErr w:type="spellStart"/>
            <w:r w:rsidRPr="004A1305">
              <w:rPr>
                <w:rFonts w:ascii="Times New Roman" w:eastAsia="Times New Roman" w:hAnsi="Times New Roman" w:cs="Times New Roman"/>
                <w:sz w:val="24"/>
                <w:szCs w:val="24"/>
              </w:rPr>
              <w:t>от</w:t>
            </w:r>
            <w:proofErr w:type="spellEnd"/>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tc>
        <w:tc>
          <w:tcPr>
            <w:tcW w:w="2945" w:type="dxa"/>
          </w:tcPr>
          <w:p w:rsidR="00467BC2" w:rsidRPr="004A1305" w:rsidRDefault="00467BC2" w:rsidP="00467BC2">
            <w:pPr>
              <w:tabs>
                <w:tab w:val="left" w:pos="2799"/>
              </w:tabs>
              <w:ind w:left="1496"/>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tc>
      </w:tr>
    </w:tbl>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tabs>
          <w:tab w:val="left" w:pos="5241"/>
          <w:tab w:val="left" w:pos="5369"/>
          <w:tab w:val="left" w:pos="7214"/>
          <w:tab w:val="left" w:pos="7519"/>
          <w:tab w:val="left" w:pos="11264"/>
        </w:tabs>
        <w:autoSpaceDE w:val="0"/>
        <w:autoSpaceDN w:val="0"/>
        <w:spacing w:after="0" w:line="240" w:lineRule="auto"/>
        <w:ind w:left="1012" w:right="219" w:firstLine="708"/>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Ваше заявление от</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 xml:space="preserve">и прилагаемые к нему документы (копии) Организацией рассмотрены и принято решение о приеме на обучение в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 xml:space="preserve"> (распорядительный акт </w:t>
      </w:r>
      <w:proofErr w:type="gramStart"/>
      <w:r w:rsidRPr="004A1305">
        <w:rPr>
          <w:rFonts w:ascii="Times New Roman" w:eastAsia="Times New Roman" w:hAnsi="Times New Roman" w:cs="Times New Roman"/>
          <w:sz w:val="24"/>
          <w:szCs w:val="24"/>
        </w:rPr>
        <w:t>от</w:t>
      </w:r>
      <w:proofErr w:type="gramEnd"/>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tabs>
          <w:tab w:val="left" w:pos="7841"/>
        </w:tabs>
        <w:autoSpaceDE w:val="0"/>
        <w:autoSpaceDN w:val="0"/>
        <w:spacing w:after="0" w:line="240" w:lineRule="auto"/>
        <w:ind w:right="140"/>
        <w:jc w:val="cente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Дополнительная информация:</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p>
    <w:p w:rsidR="00467BC2" w:rsidRPr="004A1305" w:rsidRDefault="00467BC2" w:rsidP="00467BC2">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9245" w:type="dxa"/>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52"/>
        <w:gridCol w:w="3693"/>
      </w:tblGrid>
      <w:tr w:rsidR="00467BC2" w:rsidRPr="004A1305" w:rsidTr="0016346E">
        <w:trPr>
          <w:trHeight w:val="905"/>
        </w:trPr>
        <w:tc>
          <w:tcPr>
            <w:tcW w:w="5552" w:type="dxa"/>
            <w:tcBorders>
              <w:top w:val="nil"/>
              <w:left w:val="nil"/>
              <w:bottom w:val="nil"/>
            </w:tcBorders>
          </w:tcPr>
          <w:p w:rsidR="00467BC2" w:rsidRPr="004A1305" w:rsidRDefault="00467BC2" w:rsidP="00467BC2">
            <w:pPr>
              <w:spacing w:before="4"/>
              <w:rPr>
                <w:rFonts w:ascii="Times New Roman" w:eastAsia="Times New Roman" w:hAnsi="Times New Roman" w:cs="Times New Roman"/>
                <w:sz w:val="24"/>
                <w:szCs w:val="24"/>
              </w:rPr>
            </w:pPr>
          </w:p>
          <w:p w:rsidR="00467BC2" w:rsidRPr="004A1305" w:rsidRDefault="004A1305" w:rsidP="00467BC2">
            <w:pPr>
              <w:ind w:left="903"/>
              <w:rPr>
                <w:rFonts w:ascii="Times New Roman" w:eastAsia="Times New Roman" w:hAnsi="Times New Roman" w:cs="Times New Roman"/>
                <w:sz w:val="24"/>
                <w:szCs w:val="24"/>
              </w:rPr>
            </w:pPr>
            <w:r w:rsidRPr="004A1305">
              <w:rPr>
                <w:rFonts w:ascii="Times New Roman" w:hAnsi="Times New Roman" w:cs="Times New Roman"/>
                <w:noProof/>
                <w:lang w:eastAsia="ru-RU"/>
              </w:rPr>
              <mc:AlternateContent>
                <mc:Choice Requires="wpg">
                  <w:drawing>
                    <wp:inline distT="0" distB="0" distL="0" distR="0">
                      <wp:extent cx="2286000" cy="6350"/>
                      <wp:effectExtent l="9525" t="7620" r="9525" b="5080"/>
                      <wp:docPr id="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6350"/>
                                <a:chOff x="0" y="0"/>
                                <a:chExt cx="3600" cy="10"/>
                              </a:xfrm>
                            </wpg:grpSpPr>
                            <wps:wsp>
                              <wps:cNvPr id="7" name="Line 21"/>
                              <wps:cNvCnPr>
                                <a:cxnSpLocks noChangeShapeType="1"/>
                              </wps:cNvCnPr>
                              <wps:spPr bwMode="auto">
                                <a:xfrm>
                                  <a:off x="0" y="5"/>
                                  <a:ext cx="3600" cy="0"/>
                                </a:xfrm>
                                <a:prstGeom prst="line">
                                  <a:avLst/>
                                </a:prstGeom>
                                <a:noFill/>
                                <a:ln w="624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454CEBB6" id="Group 20" o:spid="_x0000_s1026" style="width:180pt;height:.5pt;mso-position-horizontal-relative:char;mso-position-vertical-relative:line" coordsize="36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4vNdAIAAHkFAAAOAAAAZHJzL2Uyb0RvYy54bWykVE1v2zAMvQ/YfxB8T/0RN02NOsUQJ710&#10;W4B2P0CRZFuYLAmSGicY9t9HyU7StJeiy0GhLJJ6fI/U3f2+E2jHjOVKllF6lUSISaIol00Z/Xpe&#10;T+YRsg5LioWSrIwOzEb3i69f7npdsEy1SlBmECSRtuh1GbXO6SKOLWlZh+2V0kzCYa1Mhx1sTRNT&#10;g3vI3ok4S5JZ3CtDtVGEWQtfq+EwWoT8dc2I+1nXljkkygiwubCasG79Gi/ucNEYrFtORhj4Eyg6&#10;zCVcekpVYYfRi+HvUnWcGGVV7a6I6mJV15ywUANUkyZvqnkw6kWHWpqib/SJJqD2DU+fTkt+7DYG&#10;cVpGswhJ3IFE4VaUBW563RTg8mD0k96YoUAwHxX5bYG6+O253zeDM9r23xWFfPjFqcDNvjadTwFV&#10;o32Q4HCSgO0dIvAxy+azJAGlCJzNptejQqQFGd8FkXY1hk0haIhJQ0SMi+G2gHBE5JsCusyeibT/&#10;R+RTizUL+ljP0kjkzZHIRy4ZylLfY/5i8FjKgUSylyOJSKpli2XDQq7ngwbCQgQAfxXiNxYU+CCp&#10;10NfH0k9s3NJDi60se6BqQ55o4wEIA5S4d2jdV7gs4tXTqo1FyLMjJCoB4WyfB4CrBKc+kPvZk2z&#10;XQqDdthPXfh5QJDswg26W9KQrGWYrkbbYS4GG/yF9PmgDoAzWsNY/blNblfz1Tyf5NlsNcmTqpp8&#10;Wy/zyWyd3lxX02q5rNK/HlqaFy2nlEmP7jjiaf4x5cfHZhjO05CfaIgvs4cSAezxP4AOQnrthi7Y&#10;KnrYGM/G2IzBCvMdwsa3yD8gr/fB6/xiLv4BAAD//wMAUEsDBBQABgAIAAAAIQAcLR972QAAAAMB&#10;AAAPAAAAZHJzL2Rvd25yZXYueG1sTI9BS8NAEIXvQv/DMgVvdhOLRWI2pRT1VARbQbxNs9MkNDsb&#10;stsk/feOXvQy8HiPN9/L15Nr1UB9aDwbSBcJKOLS24YrAx+Hl7tHUCEiW2w9k4ErBVgXs5scM+tH&#10;fqdhHyslJRwyNFDH2GVah7Imh2HhO2LxTr53GEX2lbY9jlLuWn2fJCvtsGH5UGNH25rK8/7iDLyO&#10;OG6W6fOwO5+216/Dw9vnLiVjbufT5glUpCn+heEHX9ChEKajv7ANqjUgQ+LvFW+5SkQeJZSALnL9&#10;n734BgAA//8DAFBLAQItABQABgAIAAAAIQC2gziS/gAAAOEBAAATAAAAAAAAAAAAAAAAAAAAAABb&#10;Q29udGVudF9UeXBlc10ueG1sUEsBAi0AFAAGAAgAAAAhADj9If/WAAAAlAEAAAsAAAAAAAAAAAAA&#10;AAAALwEAAF9yZWxzLy5yZWxzUEsBAi0AFAAGAAgAAAAhAKGPi810AgAAeQUAAA4AAAAAAAAAAAAA&#10;AAAALgIAAGRycy9lMm9Eb2MueG1sUEsBAi0AFAAGAAgAAAAhABwtH3vZAAAAAwEAAA8AAAAAAAAA&#10;AAAAAAAAzgQAAGRycy9kb3ducmV2LnhtbFBLBQYAAAAABAAEAPMAAADUBQAAAAA=&#10;">
                      <v:line id="Line 21" o:spid="_x0000_s1027" style="position:absolute;visibility:visible;mso-wrap-style:square" from="0,5" to="36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3dwgAAANoAAAAPAAAAZHJzL2Rvd25yZXYueG1sRI9BawIx&#10;FITvBf9DeIK3mlXQytYodUFQBGmtB4+PzWt26eZlSaKu/94IgsdhZr5h5svONuJCPtSOFYyGGQji&#10;0umajYLj7/p9BiJEZI2NY1JwowDLRe9tjrl2V/6hyyEakSAcclRQxdjmUoayIoth6Fri5P05bzEm&#10;6Y3UHq8Jbhs5zrKptFhzWqiwpaKi8v9wtgrMzFBxWm3H37uVb7tJdjtv9oVSg3739QkiUhdf4Wd7&#10;oxV8wONKugFycQcAAP//AwBQSwECLQAUAAYACAAAACEA2+H2y+4AAACFAQAAEwAAAAAAAAAAAAAA&#10;AAAAAAAAW0NvbnRlbnRfVHlwZXNdLnhtbFBLAQItABQABgAIAAAAIQBa9CxbvwAAABUBAAALAAAA&#10;AAAAAAAAAAAAAB8BAABfcmVscy8ucmVsc1BLAQItABQABgAIAAAAIQAlfO3dwgAAANoAAAAPAAAA&#10;AAAAAAAAAAAAAAcCAABkcnMvZG93bnJldi54bWxQSwUGAAAAAAMAAwC3AAAA9gIAAAAA&#10;" strokeweight=".17356mm"/>
                      <w10:anchorlock/>
                    </v:group>
                  </w:pict>
                </mc:Fallback>
              </mc:AlternateContent>
            </w:r>
          </w:p>
          <w:p w:rsidR="00467BC2" w:rsidRPr="004A1305" w:rsidRDefault="00467BC2" w:rsidP="00467BC2">
            <w:pPr>
              <w:tabs>
                <w:tab w:val="left" w:pos="2474"/>
                <w:tab w:val="left" w:pos="2927"/>
                <w:tab w:val="left" w:pos="3801"/>
              </w:tabs>
              <w:ind w:left="200" w:right="104" w:firstLine="708"/>
              <w:rPr>
                <w:rFonts w:ascii="Times New Roman" w:eastAsia="Times New Roman" w:hAnsi="Times New Roman" w:cs="Times New Roman"/>
                <w:i/>
                <w:sz w:val="24"/>
                <w:szCs w:val="24"/>
                <w:lang w:val="ru-RU"/>
              </w:rPr>
            </w:pPr>
            <w:r w:rsidRPr="004A1305">
              <w:rPr>
                <w:rFonts w:ascii="Times New Roman" w:eastAsia="Times New Roman" w:hAnsi="Times New Roman" w:cs="Times New Roman"/>
                <w:i/>
                <w:sz w:val="24"/>
                <w:szCs w:val="24"/>
                <w:lang w:val="ru-RU"/>
              </w:rPr>
              <w:t>Должность</w:t>
            </w:r>
            <w:r w:rsidRPr="004A1305">
              <w:rPr>
                <w:rFonts w:ascii="Times New Roman" w:eastAsia="Times New Roman" w:hAnsi="Times New Roman" w:cs="Times New Roman"/>
                <w:i/>
                <w:sz w:val="24"/>
                <w:szCs w:val="24"/>
                <w:lang w:val="ru-RU"/>
              </w:rPr>
              <w:tab/>
              <w:t>и</w:t>
            </w:r>
            <w:r w:rsidRPr="004A1305">
              <w:rPr>
                <w:rFonts w:ascii="Times New Roman" w:eastAsia="Times New Roman" w:hAnsi="Times New Roman" w:cs="Times New Roman"/>
                <w:i/>
                <w:sz w:val="24"/>
                <w:szCs w:val="24"/>
                <w:lang w:val="ru-RU"/>
              </w:rPr>
              <w:tab/>
              <w:t>ФИО</w:t>
            </w:r>
            <w:r w:rsidRPr="004A1305">
              <w:rPr>
                <w:rFonts w:ascii="Times New Roman" w:eastAsia="Times New Roman" w:hAnsi="Times New Roman" w:cs="Times New Roman"/>
                <w:i/>
                <w:sz w:val="24"/>
                <w:szCs w:val="24"/>
                <w:lang w:val="ru-RU"/>
              </w:rPr>
              <w:tab/>
            </w:r>
            <w:r w:rsidRPr="004A1305">
              <w:rPr>
                <w:rFonts w:ascii="Times New Roman" w:eastAsia="Times New Roman" w:hAnsi="Times New Roman" w:cs="Times New Roman"/>
                <w:sz w:val="28"/>
                <w:szCs w:val="28"/>
                <w:lang w:val="ru-RU"/>
              </w:rPr>
              <w:t xml:space="preserve">лица, </w:t>
            </w:r>
            <w:proofErr w:type="gramStart"/>
            <w:r w:rsidRPr="004A1305">
              <w:rPr>
                <w:rFonts w:ascii="Times New Roman" w:eastAsia="Times New Roman" w:hAnsi="Times New Roman" w:cs="Times New Roman"/>
                <w:i/>
                <w:sz w:val="28"/>
                <w:szCs w:val="28"/>
                <w:lang w:val="ru-RU"/>
              </w:rPr>
              <w:t>ответственного</w:t>
            </w:r>
            <w:proofErr w:type="gramEnd"/>
            <w:r w:rsidRPr="004A1305">
              <w:rPr>
                <w:rFonts w:ascii="Times New Roman" w:eastAsia="Times New Roman" w:hAnsi="Times New Roman" w:cs="Times New Roman"/>
                <w:i/>
                <w:sz w:val="28"/>
                <w:szCs w:val="28"/>
                <w:lang w:val="ru-RU"/>
              </w:rPr>
              <w:t xml:space="preserve"> за приём документов</w:t>
            </w:r>
          </w:p>
        </w:tc>
        <w:tc>
          <w:tcPr>
            <w:tcW w:w="3693" w:type="dxa"/>
          </w:tcPr>
          <w:p w:rsidR="00467BC2" w:rsidRPr="004A1305" w:rsidRDefault="00467BC2" w:rsidP="00467BC2">
            <w:pPr>
              <w:ind w:left="813"/>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Подпись</w:t>
            </w:r>
          </w:p>
        </w:tc>
      </w:tr>
    </w:tbl>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     </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sectPr w:rsidR="00467BC2" w:rsidRPr="004A1305" w:rsidSect="0016346E">
          <w:headerReference w:type="default" r:id="rId14"/>
          <w:pgSz w:w="11910" w:h="16840"/>
          <w:pgMar w:top="1134" w:right="567" w:bottom="567" w:left="992" w:header="1135" w:footer="0" w:gutter="0"/>
          <w:pgNumType w:start="3"/>
          <w:cols w:space="720"/>
        </w:sectPr>
      </w:pPr>
    </w:p>
    <w:p w:rsidR="00467BC2" w:rsidRPr="004A1305" w:rsidRDefault="00467BC2" w:rsidP="00467BC2">
      <w:pPr>
        <w:widowControl w:val="0"/>
        <w:autoSpaceDE w:val="0"/>
        <w:autoSpaceDN w:val="0"/>
        <w:spacing w:before="11" w:after="0" w:line="240" w:lineRule="auto"/>
        <w:ind w:left="1012" w:right="15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 xml:space="preserve">Приложение № 5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before="11" w:after="0" w:line="240" w:lineRule="auto"/>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реализующие программы общего образования»</w:t>
      </w:r>
    </w:p>
    <w:p w:rsidR="00467BC2" w:rsidRPr="004A1305" w:rsidRDefault="00467BC2" w:rsidP="00467BC2">
      <w:pPr>
        <w:widowControl w:val="0"/>
        <w:autoSpaceDE w:val="0"/>
        <w:autoSpaceDN w:val="0"/>
        <w:spacing w:before="11"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89" w:after="0" w:line="240" w:lineRule="auto"/>
        <w:ind w:right="427"/>
        <w:jc w:val="center"/>
        <w:outlineLvl w:val="0"/>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 xml:space="preserve">Примерная форма решения об отказе в предоставлении Услуги </w:t>
      </w:r>
    </w:p>
    <w:p w:rsidR="00467BC2" w:rsidRPr="004A1305" w:rsidRDefault="00467BC2" w:rsidP="00467BC2">
      <w:pPr>
        <w:widowControl w:val="0"/>
        <w:autoSpaceDE w:val="0"/>
        <w:autoSpaceDN w:val="0"/>
        <w:spacing w:before="89" w:after="0" w:line="240" w:lineRule="auto"/>
        <w:ind w:right="427"/>
        <w:jc w:val="center"/>
        <w:outlineLvl w:val="0"/>
        <w:rPr>
          <w:rFonts w:ascii="Times New Roman" w:eastAsia="Times New Roman" w:hAnsi="Times New Roman" w:cs="Times New Roman"/>
          <w:bCs/>
          <w:i/>
          <w:sz w:val="24"/>
          <w:szCs w:val="24"/>
        </w:rPr>
      </w:pPr>
      <w:r w:rsidRPr="004A1305">
        <w:rPr>
          <w:rFonts w:ascii="Times New Roman" w:eastAsia="Times New Roman" w:hAnsi="Times New Roman" w:cs="Times New Roman"/>
          <w:b/>
          <w:bCs/>
          <w:sz w:val="24"/>
          <w:szCs w:val="24"/>
        </w:rPr>
        <w:t>в</w:t>
      </w:r>
      <w:r w:rsidRPr="004A1305">
        <w:rPr>
          <w:rFonts w:ascii="Times New Roman" w:eastAsia="Times New Roman" w:hAnsi="Times New Roman" w:cs="Times New Roman"/>
          <w:bCs/>
          <w:i/>
          <w:sz w:val="24"/>
          <w:szCs w:val="24"/>
        </w:rPr>
        <w:t>________________________________________________________________________________</w:t>
      </w:r>
    </w:p>
    <w:p w:rsidR="00467BC2" w:rsidRPr="004A1305" w:rsidRDefault="00467BC2" w:rsidP="00467BC2">
      <w:pPr>
        <w:widowControl w:val="0"/>
        <w:autoSpaceDE w:val="0"/>
        <w:autoSpaceDN w:val="0"/>
        <w:spacing w:before="89" w:after="0" w:line="240" w:lineRule="auto"/>
        <w:ind w:right="427"/>
        <w:jc w:val="center"/>
        <w:outlineLvl w:val="0"/>
        <w:rPr>
          <w:rFonts w:ascii="Times New Roman" w:eastAsia="Times New Roman" w:hAnsi="Times New Roman" w:cs="Times New Roman"/>
          <w:b/>
          <w:bCs/>
          <w:sz w:val="24"/>
          <w:szCs w:val="24"/>
        </w:rPr>
      </w:pPr>
      <w:r w:rsidRPr="004A1305">
        <w:rPr>
          <w:rFonts w:ascii="Times New Roman" w:eastAsia="Times New Roman" w:hAnsi="Times New Roman" w:cs="Times New Roman"/>
          <w:bCs/>
          <w:i/>
          <w:sz w:val="20"/>
          <w:szCs w:val="20"/>
        </w:rPr>
        <w:t>(указать полное наименование образовательной организации и муниципальный район Республики Татарстан)</w:t>
      </w:r>
      <w:r w:rsidRPr="004A1305">
        <w:rPr>
          <w:rFonts w:ascii="Times New Roman" w:eastAsia="Times New Roman" w:hAnsi="Times New Roman" w:cs="Times New Roman"/>
          <w:b/>
          <w:bCs/>
          <w:i/>
          <w:sz w:val="20"/>
          <w:szCs w:val="20"/>
        </w:rPr>
        <w:t>,</w:t>
      </w:r>
      <w:r w:rsidRPr="004A1305">
        <w:rPr>
          <w:rFonts w:ascii="Times New Roman" w:eastAsia="Times New Roman" w:hAnsi="Times New Roman" w:cs="Times New Roman"/>
          <w:bCs/>
          <w:sz w:val="24"/>
          <w:szCs w:val="24"/>
        </w:rPr>
        <w:t xml:space="preserve"> </w:t>
      </w:r>
      <w:r w:rsidRPr="004A1305">
        <w:rPr>
          <w:rFonts w:ascii="Times New Roman" w:eastAsia="Times New Roman" w:hAnsi="Times New Roman" w:cs="Times New Roman"/>
          <w:b/>
          <w:bCs/>
          <w:sz w:val="24"/>
          <w:szCs w:val="24"/>
        </w:rPr>
        <w:t>реализующую программу общего образования</w:t>
      </w:r>
    </w:p>
    <w:p w:rsidR="00467BC2" w:rsidRPr="004A1305" w:rsidRDefault="00467BC2" w:rsidP="00467BC2">
      <w:pPr>
        <w:widowControl w:val="0"/>
        <w:autoSpaceDE w:val="0"/>
        <w:autoSpaceDN w:val="0"/>
        <w:spacing w:after="0" w:line="240" w:lineRule="auto"/>
        <w:jc w:val="center"/>
        <w:rPr>
          <w:rFonts w:ascii="Times New Roman" w:eastAsia="Times New Roman" w:hAnsi="Times New Roman" w:cs="Times New Roman"/>
          <w:b/>
          <w:sz w:val="24"/>
          <w:szCs w:val="24"/>
        </w:rPr>
      </w:pPr>
    </w:p>
    <w:p w:rsidR="00467BC2" w:rsidRPr="004A1305" w:rsidRDefault="004A1305" w:rsidP="00467BC2">
      <w:pPr>
        <w:widowControl w:val="0"/>
        <w:autoSpaceDE w:val="0"/>
        <w:autoSpaceDN w:val="0"/>
        <w:spacing w:before="2" w:after="0" w:line="240" w:lineRule="auto"/>
        <w:rPr>
          <w:rFonts w:ascii="Times New Roman" w:eastAsia="Times New Roman" w:hAnsi="Times New Roman" w:cs="Times New Roman"/>
          <w:b/>
          <w:sz w:val="24"/>
          <w:szCs w:val="24"/>
        </w:rPr>
      </w:pPr>
      <w:r w:rsidRPr="004A1305">
        <w:rPr>
          <w:rFonts w:ascii="Times New Roman" w:hAnsi="Times New Roman" w:cs="Times New Roman"/>
          <w:noProof/>
          <w:lang w:eastAsia="ru-RU"/>
        </w:rPr>
        <mc:AlternateContent>
          <mc:Choice Requires="wps">
            <w:drawing>
              <wp:anchor distT="0" distB="0" distL="0" distR="0" simplePos="0" relativeHeight="251659264" behindDoc="1" locked="0" layoutInCell="1" allowOverlap="1">
                <wp:simplePos x="0" y="0"/>
                <wp:positionH relativeFrom="page">
                  <wp:posOffset>1169035</wp:posOffset>
                </wp:positionH>
                <wp:positionV relativeFrom="paragraph">
                  <wp:posOffset>196850</wp:posOffset>
                </wp:positionV>
                <wp:extent cx="4267200" cy="1270"/>
                <wp:effectExtent l="0" t="0" r="0" b="0"/>
                <wp:wrapTopAndBottom/>
                <wp:docPr id="2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67200" cy="1270"/>
                        </a:xfrm>
                        <a:custGeom>
                          <a:avLst/>
                          <a:gdLst>
                            <a:gd name="T0" fmla="+- 0 1841 1841"/>
                            <a:gd name="T1" fmla="*/ T0 w 6720"/>
                            <a:gd name="T2" fmla="+- 0 8561 1841"/>
                            <a:gd name="T3" fmla="*/ T2 w 6720"/>
                          </a:gdLst>
                          <a:ahLst/>
                          <a:cxnLst>
                            <a:cxn ang="0">
                              <a:pos x="T1" y="0"/>
                            </a:cxn>
                            <a:cxn ang="0">
                              <a:pos x="T3" y="0"/>
                            </a:cxn>
                          </a:cxnLst>
                          <a:rect l="0" t="0" r="r" b="b"/>
                          <a:pathLst>
                            <a:path w="6720">
                              <a:moveTo>
                                <a:pt x="0" y="0"/>
                              </a:moveTo>
                              <a:lnTo>
                                <a:pt x="6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4737AFC" id="Freeform 19" o:spid="_x0000_s1026" style="position:absolute;margin-left:92.05pt;margin-top:15.5pt;width:336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7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4us9gIAAI0GAAAOAAAAZHJzL2Uyb0RvYy54bWysVVFv0zAQfkfiP1h+BHVJSta11dJpaleE&#10;NGDSyg9wbaeJcOxgu00H4r9zviRd24GEEHlI7dz5u+++812vb/aVIjtpXWl0RpOLmBKpuRGl3mT0&#10;y2o5GFPiPNOCKaNlRp+kozez16+um3oqh6YwSkhLAES7aVNntPC+nkaR44WsmLswtdRgzI2tmIet&#10;3UTCsgbQKxUN43gUNcaK2hounYOvi9ZIZ4if55L7z3nupCcqo8DN49viex3e0eyaTTeW1UXJOxrs&#10;H1hUrNQQ9AC1YJ6RrS1fQFUlt8aZ3F9wU0Umz0suMQfIJonPsnksWC0xFxDH1QeZ3P+D5Z92D5aU&#10;IqPDhBLNKqjR0koZFCfJJOjT1G4Kbo/1gw0Zuvre8K8ODNGJJWwc+JB189EIgGFbb1CTfW6rcBKy&#10;JXuU/ukgvdx7wuFjOhxdQT0p4WBLhldYmYhN+7N86/x7aRCH7e6dbwsnYIWyi477CiDySkEN3w5I&#10;TJJxmuCrK/TBDZJt3d5EZBWThoTw507D3gmxxpej32O9690C1vAIC/hveoas6Enzve5Yw4qw0Cgx&#10;6lQbF/RZAbdeIEAAp5DhH3wh9rlve6YLYaEDzu++pQTu/rrNtmY+MAshwpI0GUUpwofK7OTKoMmf&#10;VQ6CPFuVPvbC48esWjOcCAHg2rQLDBq4HlVWm2WpFJZWaaQST0aojTOqFMEY2Di7Wc+VJTsWuhqf&#10;kAyAnbhZs9UCwQrJxF239qxU7Rr8FWoLl7CTIFxHbNsfk3hyN74bpwO4mXeDNF4sBrfLeToYLZOr&#10;y8W7xXy+SH4Gakk6LUohpA7s+hGSpH/Xot0wa5v/MEROsjhJdonPy2SjUxqoBeTS/7Za9x3atvTa&#10;iCfoVmvamQgzHBaFsd8paWAeZtR92zIrKVEfNAycSZKmYYDiJr0M3ULssWV9bGGaA1RGPYULHpZz&#10;3w7dbW3LTQGREiyrNrcwJfIytDOOk5ZVt4GZhxl08zkM1eM9ej3/i8x+AQAA//8DAFBLAwQUAAYA&#10;CAAAACEAfUWXItoAAAAJAQAADwAAAGRycy9kb3ducmV2LnhtbEyPwU7DMBBE70j8g7VI3KiTFEoU&#10;4lQVUO5N+YBNvHUiYjuK3TTw9WxPcJzZp9mZcrvYQcw0hd47BekqAUGu9bp3RsHncf+QgwgRncbB&#10;O1LwTQG21e1NiYX2F3eguY5GcIgLBSroYhwLKUPbkcWw8iM5vp38ZDGynIzUE1443A4yS5KNtNg7&#10;/tDhSK8dtV/12Sposnad4/NP/Ya7973pzXw6fMxK3d8tuxcQkZb4B8O1PleHijs1/ux0EAPr/DFl&#10;VME65U0M5E8bNpqrkYGsSvl/QfULAAD//wMAUEsBAi0AFAAGAAgAAAAhALaDOJL+AAAA4QEAABMA&#10;AAAAAAAAAAAAAAAAAAAAAFtDb250ZW50X1R5cGVzXS54bWxQSwECLQAUAAYACAAAACEAOP0h/9YA&#10;AACUAQAACwAAAAAAAAAAAAAAAAAvAQAAX3JlbHMvLnJlbHNQSwECLQAUAAYACAAAACEA6HOLrPYC&#10;AACNBgAADgAAAAAAAAAAAAAAAAAuAgAAZHJzL2Uyb0RvYy54bWxQSwECLQAUAAYACAAAACEAfUWX&#10;ItoAAAAJAQAADwAAAAAAAAAAAAAAAABQBQAAZHJzL2Rvd25yZXYueG1sUEsFBgAAAAAEAAQA8wAA&#10;AFcGAAAAAA==&#10;" path="m,l6720,e" filled="f" strokeweight=".48pt">
                <v:path arrowok="t" o:connecttype="custom" o:connectlocs="0,0;4267200,0" o:connectangles="0,0"/>
                <w10:wrap type="topAndBottom" anchorx="page"/>
              </v:shape>
            </w:pict>
          </mc:Fallback>
        </mc:AlternateConten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i/>
          <w:sz w:val="24"/>
          <w:szCs w:val="24"/>
        </w:rPr>
      </w:pPr>
      <w:r w:rsidRPr="004A1305">
        <w:rPr>
          <w:rFonts w:ascii="Times New Roman" w:eastAsia="Times New Roman" w:hAnsi="Times New Roman" w:cs="Times New Roman"/>
          <w:i/>
          <w:sz w:val="24"/>
          <w:szCs w:val="24"/>
        </w:rPr>
        <w:t>Наименование Организации</w:t>
      </w:r>
    </w:p>
    <w:p w:rsidR="00467BC2" w:rsidRPr="004A1305" w:rsidRDefault="00467BC2" w:rsidP="00467BC2">
      <w:pPr>
        <w:widowControl w:val="0"/>
        <w:autoSpaceDE w:val="0"/>
        <w:autoSpaceDN w:val="0"/>
        <w:spacing w:before="2" w:after="0" w:line="240" w:lineRule="auto"/>
        <w:rPr>
          <w:rFonts w:ascii="Times New Roman" w:eastAsia="Times New Roman" w:hAnsi="Times New Roman" w:cs="Times New Roman"/>
          <w:i/>
          <w:sz w:val="24"/>
          <w:szCs w:val="24"/>
        </w:rPr>
      </w:pPr>
    </w:p>
    <w:p w:rsidR="00467BC2" w:rsidRPr="004A1305" w:rsidRDefault="00467BC2" w:rsidP="00467BC2">
      <w:pPr>
        <w:widowControl w:val="0"/>
        <w:tabs>
          <w:tab w:val="left" w:pos="8710"/>
        </w:tabs>
        <w:autoSpaceDE w:val="0"/>
        <w:autoSpaceDN w:val="0"/>
        <w:spacing w:before="90" w:after="0" w:line="240" w:lineRule="auto"/>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Кому: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p w:rsidR="00467BC2" w:rsidRPr="004A1305" w:rsidRDefault="00467BC2" w:rsidP="00467BC2">
      <w:pPr>
        <w:widowControl w:val="0"/>
        <w:autoSpaceDE w:val="0"/>
        <w:autoSpaceDN w:val="0"/>
        <w:spacing w:before="1"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before="90" w:after="0" w:line="240" w:lineRule="auto"/>
        <w:ind w:right="2"/>
        <w:jc w:val="center"/>
        <w:outlineLvl w:val="1"/>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РЕШЕНИЕ</w:t>
      </w:r>
    </w:p>
    <w:p w:rsidR="00467BC2" w:rsidRPr="004A1305" w:rsidRDefault="00467BC2" w:rsidP="00467BC2">
      <w:pPr>
        <w:widowControl w:val="0"/>
        <w:autoSpaceDE w:val="0"/>
        <w:autoSpaceDN w:val="0"/>
        <w:spacing w:after="0" w:line="240" w:lineRule="auto"/>
        <w:ind w:firstLine="547"/>
        <w:jc w:val="center"/>
        <w:rPr>
          <w:rFonts w:ascii="Times New Roman" w:eastAsia="Times New Roman" w:hAnsi="Times New Roman" w:cs="Times New Roman"/>
          <w:i/>
          <w:sz w:val="24"/>
          <w:szCs w:val="24"/>
        </w:rPr>
      </w:pPr>
      <w:r w:rsidRPr="004A1305">
        <w:rPr>
          <w:rFonts w:ascii="Times New Roman" w:eastAsia="Times New Roman" w:hAnsi="Times New Roman" w:cs="Times New Roman"/>
          <w:b/>
          <w:sz w:val="24"/>
          <w:szCs w:val="24"/>
        </w:rPr>
        <w:t xml:space="preserve">об отказе в приеме на обучение </w:t>
      </w:r>
      <w:proofErr w:type="gramStart"/>
      <w:r w:rsidRPr="004A1305">
        <w:rPr>
          <w:rFonts w:ascii="Times New Roman" w:eastAsia="Times New Roman" w:hAnsi="Times New Roman" w:cs="Times New Roman"/>
          <w:b/>
          <w:sz w:val="24"/>
          <w:szCs w:val="24"/>
        </w:rPr>
        <w:t>в</w:t>
      </w:r>
      <w:proofErr w:type="gramEnd"/>
      <w:r w:rsidRPr="004A1305">
        <w:rPr>
          <w:rFonts w:ascii="Times New Roman" w:eastAsia="Times New Roman" w:hAnsi="Times New Roman" w:cs="Times New Roman"/>
          <w:i/>
          <w:sz w:val="24"/>
          <w:szCs w:val="24"/>
        </w:rPr>
        <w:t>_________________________________________________________________________________</w:t>
      </w:r>
    </w:p>
    <w:p w:rsidR="00467BC2" w:rsidRPr="004A1305" w:rsidRDefault="00467BC2" w:rsidP="00467BC2">
      <w:pPr>
        <w:widowControl w:val="0"/>
        <w:autoSpaceDE w:val="0"/>
        <w:autoSpaceDN w:val="0"/>
        <w:spacing w:after="0" w:line="240" w:lineRule="auto"/>
        <w:ind w:firstLine="547"/>
        <w:jc w:val="center"/>
        <w:rPr>
          <w:rFonts w:ascii="Times New Roman" w:eastAsia="Times New Roman" w:hAnsi="Times New Roman" w:cs="Times New Roman"/>
          <w:b/>
          <w:sz w:val="20"/>
          <w:szCs w:val="20"/>
        </w:rPr>
      </w:pPr>
      <w:r w:rsidRPr="004A1305">
        <w:rPr>
          <w:rFonts w:ascii="Times New Roman" w:eastAsia="Times New Roman" w:hAnsi="Times New Roman" w:cs="Times New Roman"/>
          <w:i/>
          <w:sz w:val="20"/>
          <w:szCs w:val="20"/>
        </w:rPr>
        <w:t>(указать полное наименование образовательной организации и муниципальный район Республики Татарстан)</w:t>
      </w:r>
      <w:r w:rsidRPr="004A1305">
        <w:rPr>
          <w:rFonts w:ascii="Times New Roman" w:eastAsia="Times New Roman" w:hAnsi="Times New Roman" w:cs="Times New Roman"/>
          <w:b/>
          <w:i/>
          <w:sz w:val="20"/>
          <w:szCs w:val="20"/>
        </w:rPr>
        <w:t>,</w:t>
      </w:r>
      <w:r w:rsidRPr="004A1305">
        <w:rPr>
          <w:rFonts w:ascii="Times New Roman" w:eastAsia="Times New Roman" w:hAnsi="Times New Roman" w:cs="Times New Roman"/>
          <w:b/>
          <w:sz w:val="20"/>
          <w:szCs w:val="20"/>
        </w:rPr>
        <w:t xml:space="preserve"> </w:t>
      </w:r>
    </w:p>
    <w:p w:rsidR="00467BC2" w:rsidRPr="004A1305" w:rsidRDefault="00467BC2" w:rsidP="00467BC2">
      <w:pPr>
        <w:widowControl w:val="0"/>
        <w:autoSpaceDE w:val="0"/>
        <w:autoSpaceDN w:val="0"/>
        <w:spacing w:after="0" w:line="240" w:lineRule="auto"/>
        <w:ind w:firstLine="547"/>
        <w:jc w:val="center"/>
        <w:rPr>
          <w:rFonts w:ascii="Times New Roman" w:eastAsia="Times New Roman" w:hAnsi="Times New Roman" w:cs="Times New Roman"/>
        </w:rPr>
      </w:pPr>
      <w:r w:rsidRPr="004A1305">
        <w:rPr>
          <w:rFonts w:ascii="Times New Roman" w:eastAsia="Times New Roman" w:hAnsi="Times New Roman" w:cs="Times New Roman"/>
          <w:b/>
          <w:sz w:val="24"/>
          <w:szCs w:val="24"/>
        </w:rPr>
        <w:t xml:space="preserve">реализующую программу </w:t>
      </w:r>
      <w:r w:rsidRPr="004A1305">
        <w:rPr>
          <w:rFonts w:ascii="Times New Roman" w:eastAsia="Times New Roman" w:hAnsi="Times New Roman" w:cs="Times New Roman"/>
          <w:b/>
          <w:sz w:val="24"/>
        </w:rPr>
        <w:t>общего образования</w:t>
      </w:r>
    </w:p>
    <w:p w:rsidR="00467BC2" w:rsidRPr="004A1305" w:rsidRDefault="00467BC2" w:rsidP="00467BC2">
      <w:pPr>
        <w:widowControl w:val="0"/>
        <w:autoSpaceDE w:val="0"/>
        <w:autoSpaceDN w:val="0"/>
        <w:spacing w:before="5" w:after="0" w:line="240" w:lineRule="auto"/>
        <w:rPr>
          <w:rFonts w:ascii="Times New Roman" w:eastAsia="Times New Roman" w:hAnsi="Times New Roman" w:cs="Times New Roman"/>
          <w:b/>
          <w:sz w:val="24"/>
          <w:szCs w:val="24"/>
        </w:rPr>
      </w:pPr>
    </w:p>
    <w:tbl>
      <w:tblPr>
        <w:tblStyle w:val="TableNormal"/>
        <w:tblW w:w="0" w:type="auto"/>
        <w:tblLayout w:type="fixed"/>
        <w:tblLook w:val="01E0" w:firstRow="1" w:lastRow="1" w:firstColumn="1" w:lastColumn="1" w:noHBand="0" w:noVBand="0"/>
      </w:tblPr>
      <w:tblGrid>
        <w:gridCol w:w="3828"/>
        <w:gridCol w:w="6237"/>
      </w:tblGrid>
      <w:tr w:rsidR="00467BC2" w:rsidRPr="004A1305" w:rsidTr="0016346E">
        <w:trPr>
          <w:trHeight w:val="265"/>
        </w:trPr>
        <w:tc>
          <w:tcPr>
            <w:tcW w:w="3828" w:type="dxa"/>
          </w:tcPr>
          <w:p w:rsidR="00467BC2" w:rsidRPr="004A1305" w:rsidRDefault="00467BC2" w:rsidP="00467BC2">
            <w:pPr>
              <w:tabs>
                <w:tab w:val="left" w:pos="1980"/>
              </w:tabs>
              <w:rPr>
                <w:rFonts w:ascii="Times New Roman" w:eastAsia="Times New Roman" w:hAnsi="Times New Roman" w:cs="Times New Roman"/>
                <w:sz w:val="24"/>
                <w:szCs w:val="24"/>
              </w:rPr>
            </w:pPr>
            <w:proofErr w:type="spellStart"/>
            <w:r w:rsidRPr="004A1305">
              <w:rPr>
                <w:rFonts w:ascii="Times New Roman" w:eastAsia="Times New Roman" w:hAnsi="Times New Roman" w:cs="Times New Roman"/>
                <w:sz w:val="24"/>
                <w:szCs w:val="24"/>
              </w:rPr>
              <w:t>от</w:t>
            </w:r>
            <w:proofErr w:type="spellEnd"/>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tc>
        <w:tc>
          <w:tcPr>
            <w:tcW w:w="6237" w:type="dxa"/>
          </w:tcPr>
          <w:p w:rsidR="00467BC2" w:rsidRPr="004A1305" w:rsidRDefault="00467BC2" w:rsidP="00467BC2">
            <w:pPr>
              <w:tabs>
                <w:tab w:val="left" w:pos="3341"/>
              </w:tabs>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 </w:t>
            </w:r>
            <w:r w:rsidRPr="004A1305">
              <w:rPr>
                <w:rFonts w:ascii="Times New Roman" w:eastAsia="Times New Roman" w:hAnsi="Times New Roman" w:cs="Times New Roman"/>
                <w:sz w:val="24"/>
                <w:szCs w:val="24"/>
                <w:u w:val="single"/>
              </w:rPr>
              <w:t xml:space="preserve"> </w:t>
            </w:r>
            <w:r w:rsidRPr="004A1305">
              <w:rPr>
                <w:rFonts w:ascii="Times New Roman" w:eastAsia="Times New Roman" w:hAnsi="Times New Roman" w:cs="Times New Roman"/>
                <w:sz w:val="24"/>
                <w:szCs w:val="24"/>
                <w:u w:val="single"/>
              </w:rPr>
              <w:tab/>
            </w:r>
          </w:p>
        </w:tc>
      </w:tr>
    </w:tbl>
    <w:p w:rsidR="00467BC2" w:rsidRPr="004A1305" w:rsidRDefault="00467BC2" w:rsidP="00467BC2">
      <w:pPr>
        <w:widowControl w:val="0"/>
        <w:autoSpaceDE w:val="0"/>
        <w:autoSpaceDN w:val="0"/>
        <w:spacing w:after="0" w:line="240" w:lineRule="auto"/>
        <w:rPr>
          <w:rFonts w:ascii="Times New Roman" w:eastAsia="Times New Roman" w:hAnsi="Times New Roman" w:cs="Times New Roman"/>
          <w:b/>
          <w:sz w:val="24"/>
          <w:szCs w:val="24"/>
        </w:rPr>
      </w:pPr>
    </w:p>
    <w:p w:rsidR="00467BC2" w:rsidRPr="004A1305" w:rsidRDefault="00467BC2" w:rsidP="00467BC2">
      <w:pPr>
        <w:widowControl w:val="0"/>
        <w:tabs>
          <w:tab w:val="left" w:pos="2625"/>
          <w:tab w:val="left" w:pos="5369"/>
          <w:tab w:val="left" w:pos="7517"/>
        </w:tabs>
        <w:autoSpaceDE w:val="0"/>
        <w:autoSpaceDN w:val="0"/>
        <w:spacing w:after="0" w:line="240" w:lineRule="auto"/>
        <w:ind w:right="267" w:firstLine="708"/>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Ваше заявление от</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 xml:space="preserve">и прилагаемые к нему документы (копии) Организацией рассмотрены и принято решение об отказе в приеме на обучение </w:t>
      </w:r>
      <w:proofErr w:type="gramStart"/>
      <w:r w:rsidRPr="004A1305">
        <w:rPr>
          <w:rFonts w:ascii="Times New Roman" w:eastAsia="Times New Roman" w:hAnsi="Times New Roman" w:cs="Times New Roman"/>
          <w:sz w:val="24"/>
          <w:szCs w:val="24"/>
        </w:rPr>
        <w:t>в</w:t>
      </w:r>
      <w:proofErr w:type="gramEnd"/>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p>
    <w:p w:rsidR="00467BC2" w:rsidRPr="004A1305" w:rsidRDefault="00467BC2" w:rsidP="00467BC2">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467BC2" w:rsidRPr="004A1305" w:rsidTr="0016346E">
        <w:trPr>
          <w:trHeight w:val="355"/>
        </w:trPr>
        <w:tc>
          <w:tcPr>
            <w:tcW w:w="10065" w:type="dxa"/>
          </w:tcPr>
          <w:p w:rsidR="00467BC2" w:rsidRPr="004A1305" w:rsidRDefault="00467BC2" w:rsidP="00467BC2">
            <w:pPr>
              <w:spacing w:before="99"/>
              <w:ind w:left="64" w:right="1190"/>
              <w:rPr>
                <w:rFonts w:ascii="Times New Roman" w:eastAsia="Times New Roman" w:hAnsi="Times New Roman" w:cs="Times New Roman"/>
                <w:b/>
                <w:sz w:val="24"/>
                <w:szCs w:val="24"/>
                <w:lang w:val="ru-RU"/>
              </w:rPr>
            </w:pPr>
            <w:r w:rsidRPr="004A1305">
              <w:rPr>
                <w:rFonts w:ascii="Times New Roman" w:eastAsia="Times New Roman" w:hAnsi="Times New Roman" w:cs="Times New Roman"/>
                <w:b/>
                <w:sz w:val="24"/>
                <w:szCs w:val="24"/>
                <w:lang w:val="ru-RU"/>
              </w:rPr>
              <w:t>Наименование основания для отказа в соответствии с Административным регламентом</w:t>
            </w:r>
          </w:p>
        </w:tc>
      </w:tr>
      <w:tr w:rsidR="00467BC2" w:rsidRPr="004A1305" w:rsidTr="0016346E">
        <w:trPr>
          <w:trHeight w:val="1592"/>
        </w:trPr>
        <w:tc>
          <w:tcPr>
            <w:tcW w:w="10065" w:type="dxa"/>
          </w:tcPr>
          <w:p w:rsidR="00467BC2" w:rsidRPr="004A1305" w:rsidRDefault="00467BC2" w:rsidP="00467BC2">
            <w:pPr>
              <w:ind w:left="64"/>
              <w:rPr>
                <w:rFonts w:ascii="Times New Roman" w:eastAsia="Times New Roman" w:hAnsi="Times New Roman" w:cs="Times New Roman"/>
                <w:sz w:val="24"/>
                <w:szCs w:val="24"/>
                <w:lang w:val="ru-RU"/>
              </w:rPr>
            </w:pPr>
          </w:p>
        </w:tc>
      </w:tr>
    </w:tbl>
    <w:p w:rsidR="00467BC2" w:rsidRPr="004A1305" w:rsidRDefault="00467BC2" w:rsidP="00467BC2">
      <w:pPr>
        <w:widowControl w:val="0"/>
        <w:autoSpaceDE w:val="0"/>
        <w:autoSpaceDN w:val="0"/>
        <w:spacing w:before="3" w:after="0" w:line="240" w:lineRule="auto"/>
        <w:rPr>
          <w:rFonts w:ascii="Times New Roman" w:eastAsia="Times New Roman" w:hAnsi="Times New Roman" w:cs="Times New Roman"/>
          <w:sz w:val="24"/>
          <w:szCs w:val="24"/>
        </w:rPr>
      </w:pPr>
    </w:p>
    <w:p w:rsidR="00467BC2" w:rsidRPr="004A1305" w:rsidRDefault="00467BC2" w:rsidP="00467BC2">
      <w:pPr>
        <w:widowControl w:val="0"/>
        <w:tabs>
          <w:tab w:val="left" w:pos="9559"/>
        </w:tabs>
        <w:autoSpaceDE w:val="0"/>
        <w:autoSpaceDN w:val="0"/>
        <w:spacing w:after="0" w:line="240" w:lineRule="auto"/>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Дополнительная информация:</w:t>
      </w:r>
      <w:r w:rsidRPr="004A1305">
        <w:rPr>
          <w:rFonts w:ascii="Times New Roman" w:eastAsia="Times New Roman" w:hAnsi="Times New Roman" w:cs="Times New Roman"/>
          <w:sz w:val="24"/>
          <w:szCs w:val="24"/>
          <w:u w:val="single"/>
        </w:rPr>
        <w:tab/>
      </w:r>
      <w:r w:rsidRPr="004A1305">
        <w:rPr>
          <w:rFonts w:ascii="Times New Roman" w:eastAsia="Times New Roman" w:hAnsi="Times New Roman" w:cs="Times New Roman"/>
          <w:sz w:val="24"/>
          <w:szCs w:val="24"/>
        </w:rPr>
        <w:t>.</w:t>
      </w: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Вы вправе повторно обратиться в Организацию с заявлением о предоставлении Услуги.</w:t>
      </w:r>
    </w:p>
    <w:p w:rsidR="00467BC2" w:rsidRPr="004A1305" w:rsidRDefault="00467BC2" w:rsidP="00467BC2">
      <w:pPr>
        <w:widowControl w:val="0"/>
        <w:autoSpaceDE w:val="0"/>
        <w:autoSpaceDN w:val="0"/>
        <w:spacing w:after="0" w:line="240" w:lineRule="auto"/>
        <w:ind w:right="268"/>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467BC2" w:rsidRPr="004A1305" w:rsidRDefault="00467BC2" w:rsidP="00467BC2">
      <w:pPr>
        <w:widowControl w:val="0"/>
        <w:autoSpaceDE w:val="0"/>
        <w:autoSpaceDN w:val="0"/>
        <w:spacing w:before="8" w:after="0" w:line="240" w:lineRule="auto"/>
        <w:rPr>
          <w:rFonts w:ascii="Times New Roman" w:eastAsia="Times New Roman" w:hAnsi="Times New Roman" w:cs="Times New Roman"/>
          <w:sz w:val="24"/>
          <w:szCs w:val="24"/>
        </w:rPr>
      </w:pPr>
    </w:p>
    <w:tbl>
      <w:tblPr>
        <w:tblStyle w:val="TableNormal"/>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5"/>
        <w:gridCol w:w="4420"/>
      </w:tblGrid>
      <w:tr w:rsidR="00467BC2" w:rsidRPr="004A1305" w:rsidTr="0016346E">
        <w:trPr>
          <w:trHeight w:val="866"/>
        </w:trPr>
        <w:tc>
          <w:tcPr>
            <w:tcW w:w="5645" w:type="dxa"/>
            <w:tcBorders>
              <w:top w:val="nil"/>
              <w:left w:val="nil"/>
              <w:bottom w:val="nil"/>
            </w:tcBorders>
          </w:tcPr>
          <w:p w:rsidR="00467BC2" w:rsidRPr="004A1305" w:rsidRDefault="00467BC2" w:rsidP="00467BC2">
            <w:pPr>
              <w:spacing w:before="1"/>
              <w:rPr>
                <w:rFonts w:ascii="Times New Roman" w:eastAsia="Times New Roman" w:hAnsi="Times New Roman" w:cs="Times New Roman"/>
                <w:sz w:val="24"/>
                <w:szCs w:val="24"/>
                <w:lang w:val="ru-RU"/>
              </w:rPr>
            </w:pPr>
          </w:p>
          <w:p w:rsidR="00467BC2" w:rsidRPr="004A1305" w:rsidRDefault="004A1305" w:rsidP="00467BC2">
            <w:pPr>
              <w:rPr>
                <w:rFonts w:ascii="Times New Roman" w:eastAsia="Times New Roman" w:hAnsi="Times New Roman" w:cs="Times New Roman"/>
                <w:sz w:val="24"/>
                <w:szCs w:val="24"/>
              </w:rPr>
            </w:pPr>
            <w:r w:rsidRPr="004A1305">
              <w:rPr>
                <w:rFonts w:ascii="Times New Roman" w:hAnsi="Times New Roman" w:cs="Times New Roman"/>
                <w:noProof/>
                <w:lang w:eastAsia="ru-RU"/>
              </w:rPr>
              <mc:AlternateContent>
                <mc:Choice Requires="wpg">
                  <w:drawing>
                    <wp:inline distT="0" distB="0" distL="0" distR="0">
                      <wp:extent cx="2732405" cy="10160"/>
                      <wp:effectExtent l="5715" t="7620" r="5080" b="1270"/>
                      <wp:docPr id="3"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2405" cy="10160"/>
                                <a:chOff x="0" y="0"/>
                                <a:chExt cx="4303" cy="16"/>
                              </a:xfrm>
                            </wpg:grpSpPr>
                            <wps:wsp>
                              <wps:cNvPr id="9" name="Line 18"/>
                              <wps:cNvCnPr>
                                <a:cxnSpLocks noChangeShapeType="1"/>
                              </wps:cNvCnPr>
                              <wps:spPr bwMode="auto">
                                <a:xfrm>
                                  <a:off x="0" y="8"/>
                                  <a:ext cx="4302" cy="0"/>
                                </a:xfrm>
                                <a:prstGeom prst="line">
                                  <a:avLst/>
                                </a:prstGeom>
                                <a:noFill/>
                                <a:ln w="990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5="http://schemas.microsoft.com/office/word/2012/wordml" xmlns:cx="http://schemas.microsoft.com/office/drawing/2014/chartex">
                  <w:pict>
                    <v:group w14:anchorId="16B9A3A3" id="Group 17" o:spid="_x0000_s1026" style="width:215.15pt;height:.8pt;mso-position-horizontal-relative:char;mso-position-vertical-relative:line" coordsize="430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KqAfAIAAHoFAAAOAAAAZHJzL2Uyb0RvYy54bWykVFFv2yAQfp+0/4B4T20nbppYdaopTvrS&#10;rZXa/QAC2EazAQGNE0377zvASdf2peryQA7f3cd33x1c3xz6Du25sULJEmcXKUZcUsWEbEr882k7&#10;WWBkHZGMdEryEh+5xTerr1+uB13wqWpVx7hBACJtMegSt87pIkksbXlP7IXSXIKzVqYnDramSZgh&#10;A6D3XTJN03kyKMO0UZRbC1+r6MSrgF/XnLr7urbcoa7EwM2F1YR159dkdU2KxhDdCjrSIJ9g0RMh&#10;4dAzVEUcQc9GvIPqBTXKqtpdUNUnqq4F5aEGqCZL31Rza9SzDrU0xdDos0wg7RudPg1Lf+wfDBKs&#10;xDOMJOmhReFUlF15bQbdFBBya/SjfjCxQDDvFP1lwZ289ft9E4PRbviuGOCRZ6eCNofa9B4CqkaH&#10;0ILjuQX84BCFj9Or2TRPLzGi4MvSbD62iLbQx3dZtN2MefkshQJC0twTT0gRjwsUR0q+Hhgz+6Kk&#10;/T8lH1uieWiQ9TKNSgL7qOSdkBxliyhkiFjLqCI9yFFFJNW6JbLhAevpqEGxLFTguQJoTPEbCy34&#10;oKrhTFKcVAV1plGdIOdZHFJoY90tVz3yRok7YBx6RfZ31kUdTyG+dVJtRdfBd1J0Eg0lXi7TeUiw&#10;qhPMO73Pmma37gzaE3/twm9syqswGG/JAljLCduMtiOiizbw7KTHgzqAzmjFe/V7mS43i80in+TT&#10;+WaSp1U1+bZd55P5Nru6rGbVel1lfzy1LC9awRiXnt3pjmf5xzo/vjbxdp5v+VmG5DV6mDsge/oP&#10;pGECY+/i+O0UOz4YL+04jMEKFzykjY+Rf0H+3Yeolydz9RcAAP//AwBQSwMEFAAGAAgAAAAhACPL&#10;kOHaAAAAAwEAAA8AAABkcnMvZG93bnJldi54bWxMj0FLw0AQhe+C/2EZwZvdxGiRNJtSinoqgq0g&#10;vU2TaRKanQ3ZbZL+e0cv9fJgeI/3vsmWk23VQL1vHBuIZxEo4sKVDVcGvnZvDy+gfEAusXVMBi7k&#10;YZnf3mSYlm7kTxq2oVJSwj5FA3UIXaq1L2qy6GeuIxbv6HqLQc6+0mWPo5TbVj9G0VxbbFgWauxo&#10;XVNx2p6tgfcRx1USvw6b03F92e+eP743MRlzfzetFqACTeEahl98QYdcmA7uzKVXrQF5JPypeE9J&#10;lIA6SGgOOs/0f/b8BwAA//8DAFBLAQItABQABgAIAAAAIQC2gziS/gAAAOEBAAATAAAAAAAAAAAA&#10;AAAAAAAAAABbQ29udGVudF9UeXBlc10ueG1sUEsBAi0AFAAGAAgAAAAhADj9If/WAAAAlAEAAAsA&#10;AAAAAAAAAAAAAAAALwEAAF9yZWxzLy5yZWxzUEsBAi0AFAAGAAgAAAAhAN2oqoB8AgAAegUAAA4A&#10;AAAAAAAAAAAAAAAALgIAAGRycy9lMm9Eb2MueG1sUEsBAi0AFAAGAAgAAAAhACPLkOHaAAAAAwEA&#10;AA8AAAAAAAAAAAAAAAAA1gQAAGRycy9kb3ducmV2LnhtbFBLBQYAAAAABAAEAPMAAADdBQAAAAA=&#10;">
                      <v:line id="Line 18" o:spid="_x0000_s1027" style="position:absolute;visibility:visible;mso-wrap-style:square" from="0,8" to="43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j9nwwAAANoAAAAPAAAAZHJzL2Rvd25yZXYueG1sRI9Ba8JA&#10;FITvhf6H5RV6azaWWtroKloQBE+u0l6f2dckNPs2ZNck5te7gtDjMDPfMPPlYGvRUesrxwomSQqC&#10;OHem4kLB8bB5+QDhA7LB2jEpuJCH5eLxYY6ZcT3vqdOhEBHCPkMFZQhNJqXPS7LoE9cQR+/XtRZD&#10;lG0hTYt9hNtavqbpu7RYcVwosaGvkvI/fbYKws/3WzXhRuudHvvPsR6Kk10r9fw0rGYgAg3hP3xv&#10;b42CKdyuxBsgF1cAAAD//wMAUEsBAi0AFAAGAAgAAAAhANvh9svuAAAAhQEAABMAAAAAAAAAAAAA&#10;AAAAAAAAAFtDb250ZW50X1R5cGVzXS54bWxQSwECLQAUAAYACAAAACEAWvQsW78AAAAVAQAACwAA&#10;AAAAAAAAAAAAAAAfAQAAX3JlbHMvLnJlbHNQSwECLQAUAAYACAAAACEAtNI/Z8MAAADaAAAADwAA&#10;AAAAAAAAAAAAAAAHAgAAZHJzL2Rvd25yZXYueG1sUEsFBgAAAAADAAMAtwAAAPcCAAAAAA==&#10;" strokeweight=".78pt"/>
                      <w10:anchorlock/>
                    </v:group>
                  </w:pict>
                </mc:Fallback>
              </mc:AlternateContent>
            </w:r>
          </w:p>
          <w:p w:rsidR="00467BC2" w:rsidRPr="004A1305" w:rsidRDefault="00467BC2" w:rsidP="00467BC2">
            <w:pPr>
              <w:tabs>
                <w:tab w:val="left" w:pos="2534"/>
                <w:tab w:val="left" w:pos="3042"/>
                <w:tab w:val="left" w:pos="3904"/>
              </w:tabs>
              <w:ind w:right="106"/>
              <w:rPr>
                <w:rFonts w:ascii="Times New Roman" w:eastAsia="Times New Roman" w:hAnsi="Times New Roman" w:cs="Times New Roman"/>
                <w:i/>
                <w:sz w:val="24"/>
                <w:szCs w:val="24"/>
                <w:lang w:val="ru-RU"/>
              </w:rPr>
            </w:pPr>
            <w:r w:rsidRPr="004A1305">
              <w:rPr>
                <w:rFonts w:ascii="Times New Roman" w:eastAsia="Times New Roman" w:hAnsi="Times New Roman" w:cs="Times New Roman"/>
                <w:i/>
                <w:sz w:val="24"/>
                <w:szCs w:val="24"/>
                <w:lang w:val="ru-RU"/>
              </w:rPr>
              <w:t>Должность</w:t>
            </w:r>
            <w:r w:rsidRPr="004A1305">
              <w:rPr>
                <w:rFonts w:ascii="Times New Roman" w:eastAsia="Times New Roman" w:hAnsi="Times New Roman" w:cs="Times New Roman"/>
                <w:i/>
                <w:sz w:val="24"/>
                <w:szCs w:val="24"/>
                <w:lang w:val="ru-RU"/>
              </w:rPr>
              <w:tab/>
              <w:t>и</w:t>
            </w:r>
            <w:r w:rsidRPr="004A1305">
              <w:rPr>
                <w:rFonts w:ascii="Times New Roman" w:eastAsia="Times New Roman" w:hAnsi="Times New Roman" w:cs="Times New Roman"/>
                <w:i/>
                <w:sz w:val="24"/>
                <w:szCs w:val="24"/>
                <w:lang w:val="ru-RU"/>
              </w:rPr>
              <w:tab/>
              <w:t>ФИО</w:t>
            </w:r>
            <w:r w:rsidRPr="004A1305">
              <w:rPr>
                <w:rFonts w:ascii="Times New Roman" w:eastAsia="Times New Roman" w:hAnsi="Times New Roman" w:cs="Times New Roman"/>
                <w:i/>
                <w:sz w:val="24"/>
                <w:szCs w:val="24"/>
                <w:lang w:val="ru-RU"/>
              </w:rPr>
              <w:tab/>
              <w:t>сотрудника, принявшего решение</w:t>
            </w:r>
          </w:p>
        </w:tc>
        <w:tc>
          <w:tcPr>
            <w:tcW w:w="4420" w:type="dxa"/>
          </w:tcPr>
          <w:p w:rsidR="00467BC2" w:rsidRPr="004A1305" w:rsidRDefault="00467BC2" w:rsidP="00467BC2">
            <w:pPr>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Подпись</w:t>
            </w:r>
          </w:p>
        </w:tc>
      </w:tr>
    </w:tbl>
    <w:p w:rsidR="00467BC2" w:rsidRPr="004A1305" w:rsidRDefault="00467BC2" w:rsidP="00467BC2">
      <w:pPr>
        <w:widowControl w:val="0"/>
        <w:autoSpaceDE w:val="0"/>
        <w:autoSpaceDN w:val="0"/>
        <w:spacing w:after="0" w:line="240" w:lineRule="auto"/>
        <w:rPr>
          <w:rFonts w:ascii="Times New Roman" w:eastAsia="Times New Roman" w:hAnsi="Times New Roman" w:cs="Times New Roman"/>
          <w:sz w:val="24"/>
          <w:szCs w:val="24"/>
        </w:rPr>
        <w:sectPr w:rsidR="00467BC2" w:rsidRPr="004A1305" w:rsidSect="0016346E">
          <w:pgSz w:w="11910" w:h="16840"/>
          <w:pgMar w:top="709" w:right="570" w:bottom="280" w:left="1134" w:header="1135" w:footer="0" w:gutter="0"/>
          <w:cols w:space="720"/>
        </w:sect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 xml:space="preserve">Приложение № 6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1F2A8C">
      <w:pPr>
        <w:widowControl w:val="0"/>
        <w:autoSpaceDE w:val="0"/>
        <w:autoSpaceDN w:val="0"/>
        <w:spacing w:after="0" w:line="240" w:lineRule="auto"/>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реализующи</w:t>
      </w:r>
      <w:r w:rsidR="001F2A8C" w:rsidRPr="004A1305">
        <w:rPr>
          <w:rFonts w:ascii="Times New Roman" w:eastAsia="Times New Roman" w:hAnsi="Times New Roman" w:cs="Times New Roman"/>
          <w:sz w:val="24"/>
          <w:szCs w:val="24"/>
        </w:rPr>
        <w:t>е программы общего образования»</w:t>
      </w: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3315"/>
        <w:gridCol w:w="2551"/>
        <w:gridCol w:w="890"/>
        <w:gridCol w:w="1092"/>
        <w:gridCol w:w="1846"/>
      </w:tblGrid>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w:t>
            </w:r>
          </w:p>
        </w:tc>
        <w:tc>
          <w:tcPr>
            <w:tcW w:w="3315"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Наименование ОО</w:t>
            </w:r>
          </w:p>
        </w:tc>
        <w:tc>
          <w:tcPr>
            <w:tcW w:w="2551"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Адрес место нахождения ОО</w:t>
            </w:r>
          </w:p>
        </w:tc>
        <w:tc>
          <w:tcPr>
            <w:tcW w:w="890"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График приема</w:t>
            </w:r>
          </w:p>
        </w:tc>
        <w:tc>
          <w:tcPr>
            <w:tcW w:w="1092"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Контактные телефоны по приему</w:t>
            </w:r>
          </w:p>
        </w:tc>
        <w:tc>
          <w:tcPr>
            <w:tcW w:w="1846"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Адрес электронной почты</w:t>
            </w:r>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1.</w:t>
            </w:r>
          </w:p>
        </w:tc>
        <w:tc>
          <w:tcPr>
            <w:tcW w:w="3315" w:type="dxa"/>
            <w:shd w:val="clear" w:color="auto" w:fill="auto"/>
          </w:tcPr>
          <w:p w:rsidR="001F2A8C" w:rsidRPr="004A1305" w:rsidRDefault="001F2A8C" w:rsidP="00C4660C">
            <w:pPr>
              <w:pStyle w:val="2"/>
              <w:jc w:val="left"/>
              <w:rPr>
                <w:sz w:val="22"/>
                <w:szCs w:val="22"/>
              </w:rPr>
            </w:pPr>
            <w:r w:rsidRPr="004A1305">
              <w:rPr>
                <w:sz w:val="22"/>
                <w:szCs w:val="22"/>
              </w:rPr>
              <w:t>Муниципального бюджетного общеобразовательного учреждения «Большекайбицкая средняя общеобразовательная школа - центр образования цифрового и гуманитарного профилей Кайбицкого муниципального района Республики Татарстан»</w:t>
            </w:r>
          </w:p>
        </w:tc>
        <w:tc>
          <w:tcPr>
            <w:tcW w:w="2551" w:type="dxa"/>
            <w:shd w:val="clear" w:color="auto" w:fill="auto"/>
          </w:tcPr>
          <w:p w:rsidR="001F2A8C" w:rsidRPr="004A1305" w:rsidRDefault="001F2A8C" w:rsidP="00C4660C">
            <w:pPr>
              <w:pStyle w:val="2"/>
              <w:jc w:val="left"/>
              <w:rPr>
                <w:sz w:val="22"/>
                <w:szCs w:val="22"/>
              </w:rPr>
            </w:pPr>
            <w:r w:rsidRPr="004A1305">
              <w:rPr>
                <w:sz w:val="22"/>
                <w:szCs w:val="22"/>
              </w:rPr>
              <w:t xml:space="preserve">422330, РТ, Кайбицкий район, с. Большие Кайбицы, ул. </w:t>
            </w:r>
            <w:proofErr w:type="spellStart"/>
            <w:r w:rsidRPr="004A1305">
              <w:rPr>
                <w:sz w:val="22"/>
                <w:szCs w:val="22"/>
              </w:rPr>
              <w:t>Шауката</w:t>
            </w:r>
            <w:proofErr w:type="spellEnd"/>
            <w:r w:rsidRPr="004A1305">
              <w:rPr>
                <w:sz w:val="22"/>
                <w:szCs w:val="22"/>
              </w:rPr>
              <w:t xml:space="preserve"> </w:t>
            </w:r>
            <w:proofErr w:type="spellStart"/>
            <w:r w:rsidRPr="004A1305">
              <w:rPr>
                <w:sz w:val="22"/>
                <w:szCs w:val="22"/>
              </w:rPr>
              <w:t>Галеева</w:t>
            </w:r>
            <w:proofErr w:type="spellEnd"/>
            <w:r w:rsidRPr="004A1305">
              <w:rPr>
                <w:sz w:val="22"/>
                <w:szCs w:val="22"/>
              </w:rPr>
              <w:t xml:space="preserve">, дом 11 </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pStyle w:val="2"/>
              <w:jc w:val="left"/>
              <w:rPr>
                <w:sz w:val="22"/>
                <w:szCs w:val="22"/>
              </w:rPr>
            </w:pPr>
            <w:r w:rsidRPr="004A1305">
              <w:rPr>
                <w:sz w:val="22"/>
                <w:szCs w:val="22"/>
              </w:rPr>
              <w:t>21-1-84</w:t>
            </w:r>
          </w:p>
        </w:tc>
        <w:tc>
          <w:tcPr>
            <w:tcW w:w="1846" w:type="dxa"/>
            <w:shd w:val="clear" w:color="auto" w:fill="auto"/>
          </w:tcPr>
          <w:p w:rsidR="001F2A8C" w:rsidRPr="004A1305" w:rsidRDefault="005D6A47" w:rsidP="00C4660C">
            <w:pPr>
              <w:ind w:left="149"/>
              <w:rPr>
                <w:rFonts w:ascii="Times New Roman" w:hAnsi="Times New Roman" w:cs="Times New Roman"/>
              </w:rPr>
            </w:pPr>
            <w:hyperlink r:id="rId15"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722@</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2.</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 Муниципальное бюджетное общеобразовательное учреждение «Чутеевская средняя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tabs>
                <w:tab w:val="left" w:pos="33"/>
              </w:tabs>
              <w:ind w:right="522"/>
              <w:rPr>
                <w:rFonts w:ascii="Times New Roman" w:eastAsia="Calibri" w:hAnsi="Times New Roman" w:cs="Times New Roman"/>
              </w:rPr>
            </w:pPr>
            <w:r w:rsidRPr="004A1305">
              <w:rPr>
                <w:rFonts w:ascii="Times New Roman" w:eastAsia="Calibri" w:hAnsi="Times New Roman" w:cs="Times New Roman"/>
              </w:rPr>
              <w:t>422338, РТ, Кайбицкий район, д. Чутеево, ул. Гисматуллина 35</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tabs>
                <w:tab w:val="left" w:pos="33"/>
              </w:tabs>
              <w:ind w:right="522"/>
              <w:rPr>
                <w:rFonts w:ascii="Times New Roman" w:eastAsia="Calibri" w:hAnsi="Times New Roman" w:cs="Times New Roman"/>
              </w:rPr>
            </w:pPr>
            <w:r w:rsidRPr="004A1305">
              <w:rPr>
                <w:rFonts w:ascii="Times New Roman" w:eastAsia="Calibri" w:hAnsi="Times New Roman" w:cs="Times New Roman"/>
              </w:rPr>
              <w:t>33-6-22</w:t>
            </w:r>
          </w:p>
        </w:tc>
        <w:tc>
          <w:tcPr>
            <w:tcW w:w="1846" w:type="dxa"/>
            <w:shd w:val="clear" w:color="auto" w:fill="auto"/>
          </w:tcPr>
          <w:p w:rsidR="001F2A8C" w:rsidRPr="004A1305" w:rsidRDefault="005D6A47" w:rsidP="00C4660C">
            <w:pPr>
              <w:ind w:left="149"/>
              <w:jc w:val="both"/>
              <w:rPr>
                <w:rFonts w:ascii="Times New Roman" w:hAnsi="Times New Roman" w:cs="Times New Roman"/>
              </w:rPr>
            </w:pPr>
            <w:hyperlink r:id="rId16"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723@</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3.</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Муниципальное бюджетное общеобразовательное учреждение «Старотябердинская средняя общеобразовательная школа имени  М.К. Кузьмина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422337, РТ, Кайбицкий район, </w:t>
            </w:r>
            <w:proofErr w:type="gramStart"/>
            <w:r w:rsidRPr="004A1305">
              <w:rPr>
                <w:rFonts w:ascii="Times New Roman" w:eastAsia="Calibri" w:hAnsi="Times New Roman" w:cs="Times New Roman"/>
              </w:rPr>
              <w:t>с</w:t>
            </w:r>
            <w:proofErr w:type="gramEnd"/>
            <w:r w:rsidRPr="004A1305">
              <w:rPr>
                <w:rFonts w:ascii="Times New Roman" w:eastAsia="Calibri" w:hAnsi="Times New Roman" w:cs="Times New Roman"/>
              </w:rPr>
              <w:t>. Старое Тябердино, ул. Советская, дом 27</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36-2-06,</w:t>
            </w:r>
          </w:p>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 36-3-11</w:t>
            </w:r>
          </w:p>
        </w:tc>
        <w:tc>
          <w:tcPr>
            <w:tcW w:w="1846" w:type="dxa"/>
            <w:shd w:val="clear" w:color="auto" w:fill="auto"/>
          </w:tcPr>
          <w:p w:rsidR="001F2A8C" w:rsidRPr="004A1305" w:rsidRDefault="005D6A47" w:rsidP="00C4660C">
            <w:pPr>
              <w:ind w:left="149"/>
              <w:jc w:val="both"/>
              <w:rPr>
                <w:rFonts w:ascii="Times New Roman" w:hAnsi="Times New Roman" w:cs="Times New Roman"/>
              </w:rPr>
            </w:pPr>
            <w:hyperlink r:id="rId17"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724@</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4.</w:t>
            </w:r>
          </w:p>
        </w:tc>
        <w:tc>
          <w:tcPr>
            <w:tcW w:w="3315" w:type="dxa"/>
            <w:shd w:val="clear" w:color="auto" w:fill="auto"/>
          </w:tcPr>
          <w:p w:rsidR="001F2A8C" w:rsidRPr="004A1305" w:rsidRDefault="001F2A8C" w:rsidP="00C4660C">
            <w:pPr>
              <w:rPr>
                <w:rFonts w:ascii="Times New Roman" w:eastAsia="Calibri" w:hAnsi="Times New Roman" w:cs="Times New Roman"/>
                <w:snapToGrid w:val="0"/>
              </w:rPr>
            </w:pPr>
            <w:r w:rsidRPr="004A1305">
              <w:rPr>
                <w:rFonts w:ascii="Times New Roman" w:eastAsia="Calibri" w:hAnsi="Times New Roman" w:cs="Times New Roman"/>
                <w:snapToGrid w:val="0"/>
              </w:rPr>
              <w:t xml:space="preserve">Муниципальное </w:t>
            </w:r>
            <w:r w:rsidRPr="004A1305">
              <w:rPr>
                <w:rFonts w:ascii="Times New Roman" w:eastAsia="Calibri" w:hAnsi="Times New Roman" w:cs="Times New Roman"/>
              </w:rPr>
              <w:t>бюджетное</w:t>
            </w:r>
            <w:r w:rsidRPr="004A1305">
              <w:rPr>
                <w:rFonts w:ascii="Times New Roman" w:eastAsia="Calibri" w:hAnsi="Times New Roman" w:cs="Times New Roman"/>
                <w:snapToGrid w:val="0"/>
              </w:rPr>
              <w:t xml:space="preserve"> </w:t>
            </w:r>
            <w:r w:rsidRPr="004A1305">
              <w:rPr>
                <w:rFonts w:ascii="Times New Roman" w:eastAsia="Calibri" w:hAnsi="Times New Roman" w:cs="Times New Roman"/>
              </w:rPr>
              <w:t>обще</w:t>
            </w:r>
            <w:r w:rsidRPr="004A1305">
              <w:rPr>
                <w:rFonts w:ascii="Times New Roman" w:eastAsia="Calibri" w:hAnsi="Times New Roman" w:cs="Times New Roman"/>
                <w:snapToGrid w:val="0"/>
              </w:rPr>
              <w:t xml:space="preserve">образовательное учреждение «Молькеевская основная общеобразовательная школа Кайбицкого муниципального района </w:t>
            </w:r>
          </w:p>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snapToGrid w:val="0"/>
              </w:rPr>
              <w:t>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422334, РТ, Кайбицкий район, с. Молькеево, ул. </w:t>
            </w:r>
            <w:proofErr w:type="gramStart"/>
            <w:r w:rsidRPr="004A1305">
              <w:rPr>
                <w:rFonts w:ascii="Times New Roman" w:eastAsia="Calibri" w:hAnsi="Times New Roman" w:cs="Times New Roman"/>
              </w:rPr>
              <w:t>Лесная</w:t>
            </w:r>
            <w:proofErr w:type="gramEnd"/>
            <w:r w:rsidRPr="004A1305">
              <w:rPr>
                <w:rFonts w:ascii="Times New Roman" w:eastAsia="Calibri" w:hAnsi="Times New Roman" w:cs="Times New Roman"/>
              </w:rPr>
              <w:t>, дом 52</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35-7-71</w:t>
            </w:r>
          </w:p>
        </w:tc>
        <w:tc>
          <w:tcPr>
            <w:tcW w:w="1846" w:type="dxa"/>
            <w:shd w:val="clear" w:color="auto" w:fill="auto"/>
          </w:tcPr>
          <w:p w:rsidR="001F2A8C" w:rsidRPr="004A1305" w:rsidRDefault="005D6A47" w:rsidP="00C4660C">
            <w:pPr>
              <w:ind w:right="-1"/>
              <w:jc w:val="center"/>
              <w:rPr>
                <w:rFonts w:ascii="Times New Roman" w:hAnsi="Times New Roman" w:cs="Times New Roman"/>
              </w:rPr>
            </w:pPr>
            <w:hyperlink r:id="rId18"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725@</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5.</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Муниципальное бюджетное общеобразовательное учреждение «Хозесановская средняя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422326, РТ, Кайбицкий район, с. Хозесаново, ул. </w:t>
            </w:r>
            <w:proofErr w:type="gramStart"/>
            <w:r w:rsidRPr="004A1305">
              <w:rPr>
                <w:rFonts w:ascii="Times New Roman" w:eastAsia="Calibri" w:hAnsi="Times New Roman" w:cs="Times New Roman"/>
              </w:rPr>
              <w:t>Школьная</w:t>
            </w:r>
            <w:proofErr w:type="gramEnd"/>
            <w:r w:rsidRPr="004A1305">
              <w:rPr>
                <w:rFonts w:ascii="Times New Roman" w:eastAsia="Calibri" w:hAnsi="Times New Roman" w:cs="Times New Roman"/>
              </w:rPr>
              <w:t>, дом 23</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35-2-12</w:t>
            </w:r>
          </w:p>
        </w:tc>
        <w:tc>
          <w:tcPr>
            <w:tcW w:w="1846" w:type="dxa"/>
            <w:shd w:val="clear" w:color="auto" w:fill="auto"/>
          </w:tcPr>
          <w:p w:rsidR="001F2A8C" w:rsidRPr="004A1305" w:rsidRDefault="005D6A47" w:rsidP="00C4660C">
            <w:pPr>
              <w:ind w:right="-1"/>
              <w:jc w:val="center"/>
              <w:rPr>
                <w:rFonts w:ascii="Times New Roman" w:hAnsi="Times New Roman" w:cs="Times New Roman"/>
                <w:shd w:val="clear" w:color="auto" w:fill="F6F6F6"/>
              </w:rPr>
            </w:pPr>
            <w:hyperlink r:id="rId19"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726@</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lastRenderedPageBreak/>
              <w:t>6.</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«Большеподберезинская  средняя общеобразовательная школа имени Андрея </w:t>
            </w:r>
            <w:proofErr w:type="spellStart"/>
            <w:r w:rsidRPr="004A1305">
              <w:rPr>
                <w:rFonts w:ascii="Times New Roman" w:eastAsia="Calibri" w:hAnsi="Times New Roman" w:cs="Times New Roman"/>
              </w:rPr>
              <w:t>Евдокимовича</w:t>
            </w:r>
            <w:proofErr w:type="spellEnd"/>
            <w:r w:rsidRPr="004A1305">
              <w:rPr>
                <w:rFonts w:ascii="Times New Roman" w:eastAsia="Calibri" w:hAnsi="Times New Roman" w:cs="Times New Roman"/>
              </w:rPr>
              <w:t xml:space="preserve"> Кошкина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422321, РТ, Кайбицкий муниципальный район, с. Большое Подберезье, ул. Площадь Свободы, дом 11</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30-0-45, </w:t>
            </w:r>
          </w:p>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30-0-41</w:t>
            </w:r>
          </w:p>
        </w:tc>
        <w:tc>
          <w:tcPr>
            <w:tcW w:w="1846"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shd w:val="clear" w:color="auto" w:fill="FFFFFF"/>
              </w:rPr>
              <w:t>2106000235@</w:t>
            </w:r>
            <w:r w:rsidRPr="004A1305">
              <w:rPr>
                <w:rFonts w:ascii="Times New Roman" w:hAnsi="Times New Roman" w:cs="Times New Roman"/>
                <w:shd w:val="clear" w:color="auto" w:fill="FFFFFF"/>
                <w:lang w:val="en-US"/>
              </w:rPr>
              <w:t>edu</w:t>
            </w:r>
            <w:r w:rsidRPr="004A1305">
              <w:rPr>
                <w:rFonts w:ascii="Times New Roman" w:hAnsi="Times New Roman" w:cs="Times New Roman"/>
                <w:shd w:val="clear" w:color="auto" w:fill="FFFFFF"/>
              </w:rPr>
              <w:t>.</w:t>
            </w:r>
            <w:r w:rsidRPr="004A1305">
              <w:rPr>
                <w:rFonts w:ascii="Times New Roman" w:hAnsi="Times New Roman" w:cs="Times New Roman"/>
                <w:shd w:val="clear" w:color="auto" w:fill="FFFFFF"/>
                <w:lang w:val="en-US"/>
              </w:rPr>
              <w:t>tatar</w:t>
            </w:r>
            <w:r w:rsidRPr="004A1305">
              <w:rPr>
                <w:rFonts w:ascii="Times New Roman" w:hAnsi="Times New Roman" w:cs="Times New Roman"/>
                <w:shd w:val="clear" w:color="auto" w:fill="FFFFFF"/>
              </w:rPr>
              <w:t>.</w:t>
            </w:r>
            <w:r w:rsidRPr="004A1305">
              <w:rPr>
                <w:rFonts w:ascii="Times New Roman" w:hAnsi="Times New Roman" w:cs="Times New Roman"/>
                <w:shd w:val="clear" w:color="auto" w:fill="FFFFFF"/>
                <w:lang w:val="en-US"/>
              </w:rPr>
              <w:t>ru</w:t>
            </w:r>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7.</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«Ульянковская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422333, РТ, Кайбицкий муниципальный район, с. Ульянково, ул. </w:t>
            </w:r>
            <w:proofErr w:type="gramStart"/>
            <w:r w:rsidRPr="004A1305">
              <w:rPr>
                <w:rFonts w:ascii="Times New Roman" w:eastAsia="Calibri" w:hAnsi="Times New Roman" w:cs="Times New Roman"/>
              </w:rPr>
              <w:t>Школьная</w:t>
            </w:r>
            <w:proofErr w:type="gramEnd"/>
            <w:r w:rsidRPr="004A1305">
              <w:rPr>
                <w:rFonts w:ascii="Times New Roman" w:eastAsia="Calibri" w:hAnsi="Times New Roman" w:cs="Times New Roman"/>
              </w:rPr>
              <w:t>, дом 34а</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31-1-39</w:t>
            </w:r>
          </w:p>
        </w:tc>
        <w:tc>
          <w:tcPr>
            <w:tcW w:w="1846" w:type="dxa"/>
            <w:shd w:val="clear" w:color="auto" w:fill="auto"/>
          </w:tcPr>
          <w:p w:rsidR="001F2A8C" w:rsidRPr="004A1305" w:rsidRDefault="005D6A47" w:rsidP="00C4660C">
            <w:pPr>
              <w:ind w:right="-1"/>
              <w:jc w:val="center"/>
              <w:rPr>
                <w:rFonts w:ascii="Times New Roman" w:hAnsi="Times New Roman" w:cs="Times New Roman"/>
              </w:rPr>
            </w:pPr>
            <w:hyperlink r:id="rId20"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728@</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8.</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«Старочечкабская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422320, РТ, Кайбицкий муниципальный  район, </w:t>
            </w:r>
            <w:proofErr w:type="gramStart"/>
            <w:r w:rsidRPr="004A1305">
              <w:rPr>
                <w:rFonts w:ascii="Times New Roman" w:eastAsia="Calibri" w:hAnsi="Times New Roman" w:cs="Times New Roman"/>
              </w:rPr>
              <w:t>с</w:t>
            </w:r>
            <w:proofErr w:type="gramEnd"/>
            <w:r w:rsidRPr="004A1305">
              <w:rPr>
                <w:rFonts w:ascii="Times New Roman" w:eastAsia="Calibri" w:hAnsi="Times New Roman" w:cs="Times New Roman"/>
              </w:rPr>
              <w:t xml:space="preserve">. Старые </w:t>
            </w:r>
            <w:proofErr w:type="spellStart"/>
            <w:r w:rsidRPr="004A1305">
              <w:rPr>
                <w:rFonts w:ascii="Times New Roman" w:eastAsia="Calibri" w:hAnsi="Times New Roman" w:cs="Times New Roman"/>
              </w:rPr>
              <w:t>Чечкабы</w:t>
            </w:r>
            <w:proofErr w:type="spellEnd"/>
            <w:r w:rsidRPr="004A1305">
              <w:rPr>
                <w:rFonts w:ascii="Times New Roman" w:eastAsia="Calibri" w:hAnsi="Times New Roman" w:cs="Times New Roman"/>
              </w:rPr>
              <w:t>, ул. Центральная, д.57</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30-8-57</w:t>
            </w:r>
          </w:p>
        </w:tc>
        <w:tc>
          <w:tcPr>
            <w:tcW w:w="1846" w:type="dxa"/>
            <w:shd w:val="clear" w:color="auto" w:fill="auto"/>
          </w:tcPr>
          <w:p w:rsidR="001F2A8C" w:rsidRPr="004A1305" w:rsidRDefault="005D6A47" w:rsidP="00C4660C">
            <w:pPr>
              <w:jc w:val="center"/>
              <w:rPr>
                <w:rFonts w:ascii="Times New Roman" w:hAnsi="Times New Roman" w:cs="Times New Roman"/>
              </w:rPr>
            </w:pPr>
            <w:hyperlink r:id="rId21"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1496@</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9.</w:t>
            </w:r>
          </w:p>
        </w:tc>
        <w:tc>
          <w:tcPr>
            <w:tcW w:w="3315" w:type="dxa"/>
            <w:shd w:val="clear" w:color="auto" w:fill="auto"/>
          </w:tcPr>
          <w:p w:rsidR="001F2A8C" w:rsidRPr="004A1305" w:rsidRDefault="001F2A8C" w:rsidP="00C4660C">
            <w:pPr>
              <w:pStyle w:val="2"/>
              <w:jc w:val="left"/>
              <w:rPr>
                <w:sz w:val="22"/>
                <w:szCs w:val="22"/>
              </w:rPr>
            </w:pPr>
            <w:r w:rsidRPr="004A1305">
              <w:rPr>
                <w:sz w:val="22"/>
                <w:szCs w:val="22"/>
              </w:rPr>
              <w:t>Муниципальное бюджетное общеобразовательное учреждение «Берлибашская основная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pStyle w:val="2"/>
              <w:jc w:val="left"/>
              <w:rPr>
                <w:sz w:val="22"/>
                <w:szCs w:val="22"/>
              </w:rPr>
            </w:pPr>
            <w:r w:rsidRPr="004A1305">
              <w:rPr>
                <w:sz w:val="22"/>
                <w:szCs w:val="22"/>
              </w:rPr>
              <w:t xml:space="preserve">422339, РТ, Кайбицкий район, с. </w:t>
            </w:r>
            <w:proofErr w:type="spellStart"/>
            <w:r w:rsidRPr="004A1305">
              <w:rPr>
                <w:sz w:val="22"/>
                <w:szCs w:val="22"/>
              </w:rPr>
              <w:t>Берлибаш</w:t>
            </w:r>
            <w:proofErr w:type="spellEnd"/>
            <w:r w:rsidRPr="004A1305">
              <w:rPr>
                <w:sz w:val="22"/>
                <w:szCs w:val="22"/>
              </w:rPr>
              <w:t xml:space="preserve">, </w:t>
            </w:r>
            <w:proofErr w:type="spellStart"/>
            <w:r w:rsidRPr="004A1305">
              <w:rPr>
                <w:sz w:val="22"/>
                <w:szCs w:val="22"/>
              </w:rPr>
              <w:t>ул</w:t>
            </w:r>
            <w:proofErr w:type="gramStart"/>
            <w:r w:rsidRPr="004A1305">
              <w:rPr>
                <w:sz w:val="22"/>
                <w:szCs w:val="22"/>
              </w:rPr>
              <w:t>.Ш</w:t>
            </w:r>
            <w:proofErr w:type="gramEnd"/>
            <w:r w:rsidRPr="004A1305">
              <w:rPr>
                <w:sz w:val="22"/>
                <w:szCs w:val="22"/>
              </w:rPr>
              <w:t>кольная</w:t>
            </w:r>
            <w:proofErr w:type="spellEnd"/>
            <w:r w:rsidRPr="004A1305">
              <w:rPr>
                <w:sz w:val="22"/>
                <w:szCs w:val="22"/>
              </w:rPr>
              <w:t>, дом 1</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pStyle w:val="2"/>
              <w:jc w:val="left"/>
              <w:rPr>
                <w:sz w:val="22"/>
                <w:szCs w:val="22"/>
              </w:rPr>
            </w:pPr>
            <w:r w:rsidRPr="004A1305">
              <w:rPr>
                <w:sz w:val="22"/>
                <w:szCs w:val="22"/>
              </w:rPr>
              <w:t>36-6-54</w:t>
            </w:r>
          </w:p>
        </w:tc>
        <w:tc>
          <w:tcPr>
            <w:tcW w:w="1846" w:type="dxa"/>
            <w:shd w:val="clear" w:color="auto" w:fill="auto"/>
          </w:tcPr>
          <w:p w:rsidR="001F2A8C" w:rsidRPr="004A1305" w:rsidRDefault="005D6A47" w:rsidP="00C4660C">
            <w:pPr>
              <w:ind w:right="-1"/>
              <w:jc w:val="center"/>
              <w:rPr>
                <w:rFonts w:ascii="Times New Roman" w:hAnsi="Times New Roman" w:cs="Times New Roman"/>
              </w:rPr>
            </w:pPr>
            <w:hyperlink r:id="rId22"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1494@</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10.</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«Кушманская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имени </w:t>
            </w:r>
            <w:proofErr w:type="spellStart"/>
            <w:r w:rsidRPr="004A1305">
              <w:rPr>
                <w:rFonts w:ascii="Times New Roman" w:eastAsia="Calibri" w:hAnsi="Times New Roman" w:cs="Times New Roman"/>
              </w:rPr>
              <w:t>Абрара</w:t>
            </w:r>
            <w:proofErr w:type="spellEnd"/>
            <w:r w:rsidRPr="004A1305">
              <w:rPr>
                <w:rFonts w:ascii="Times New Roman" w:eastAsia="Calibri" w:hAnsi="Times New Roman" w:cs="Times New Roman"/>
              </w:rPr>
              <w:t xml:space="preserve"> </w:t>
            </w:r>
            <w:proofErr w:type="spellStart"/>
            <w:r w:rsidRPr="004A1305">
              <w:rPr>
                <w:rFonts w:ascii="Times New Roman" w:eastAsia="Calibri" w:hAnsi="Times New Roman" w:cs="Times New Roman"/>
              </w:rPr>
              <w:t>Сагиди</w:t>
            </w:r>
            <w:proofErr w:type="spellEnd"/>
            <w:r w:rsidRPr="004A1305">
              <w:rPr>
                <w:rFonts w:ascii="Times New Roman" w:eastAsia="Calibri" w:hAnsi="Times New Roman" w:cs="Times New Roman"/>
              </w:rPr>
              <w:t xml:space="preserve">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422328, РТ, Кайбицкий район, село Кушманы, ул. </w:t>
            </w:r>
            <w:proofErr w:type="gramStart"/>
            <w:r w:rsidRPr="004A1305">
              <w:rPr>
                <w:rFonts w:ascii="Times New Roman" w:eastAsia="Calibri" w:hAnsi="Times New Roman" w:cs="Times New Roman"/>
              </w:rPr>
              <w:t>Школьная</w:t>
            </w:r>
            <w:proofErr w:type="gramEnd"/>
            <w:r w:rsidRPr="004A1305">
              <w:rPr>
                <w:rFonts w:ascii="Times New Roman" w:eastAsia="Calibri" w:hAnsi="Times New Roman" w:cs="Times New Roman"/>
              </w:rPr>
              <w:t>, дом 31</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32-6-35</w:t>
            </w:r>
          </w:p>
        </w:tc>
        <w:tc>
          <w:tcPr>
            <w:tcW w:w="1846" w:type="dxa"/>
            <w:shd w:val="clear" w:color="auto" w:fill="auto"/>
          </w:tcPr>
          <w:p w:rsidR="001F2A8C" w:rsidRPr="004A1305" w:rsidRDefault="005D6A47" w:rsidP="00C4660C">
            <w:pPr>
              <w:ind w:right="-1"/>
              <w:jc w:val="center"/>
              <w:rPr>
                <w:rFonts w:ascii="Times New Roman" w:hAnsi="Times New Roman" w:cs="Times New Roman"/>
              </w:rPr>
            </w:pPr>
            <w:hyperlink r:id="rId23"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736</w:t>
              </w:r>
              <w:r w:rsidR="001F2A8C" w:rsidRPr="004A1305">
                <w:rPr>
                  <w:rStyle w:val="af"/>
                  <w:rFonts w:ascii="Times New Roman" w:hAnsi="Times New Roman" w:cs="Times New Roman"/>
                  <w:color w:val="auto"/>
                  <w:u w:val="none"/>
                  <w:lang w:val="en-US"/>
                </w:rPr>
                <w:t>k</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11.</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«Муралинская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Кайбицкого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422321, РТ, Кайбицкий район, с. Мурали ул. </w:t>
            </w:r>
            <w:proofErr w:type="gramStart"/>
            <w:r w:rsidRPr="004A1305">
              <w:rPr>
                <w:rFonts w:ascii="Times New Roman" w:eastAsia="Calibri" w:hAnsi="Times New Roman" w:cs="Times New Roman"/>
              </w:rPr>
              <w:t>Молодежная</w:t>
            </w:r>
            <w:proofErr w:type="gramEnd"/>
            <w:r w:rsidRPr="004A1305">
              <w:rPr>
                <w:rFonts w:ascii="Times New Roman" w:eastAsia="Calibri" w:hAnsi="Times New Roman" w:cs="Times New Roman"/>
              </w:rPr>
              <w:t>, дом 1</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34-4-30</w:t>
            </w:r>
          </w:p>
        </w:tc>
        <w:tc>
          <w:tcPr>
            <w:tcW w:w="1846" w:type="dxa"/>
            <w:shd w:val="clear" w:color="auto" w:fill="auto"/>
          </w:tcPr>
          <w:p w:rsidR="001F2A8C" w:rsidRPr="004A1305" w:rsidRDefault="005D6A47" w:rsidP="00C4660C">
            <w:pPr>
              <w:ind w:right="-1"/>
              <w:jc w:val="center"/>
              <w:rPr>
                <w:rFonts w:ascii="Times New Roman" w:hAnsi="Times New Roman" w:cs="Times New Roman"/>
              </w:rPr>
            </w:pPr>
            <w:hyperlink r:id="rId24"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1495@</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t>12.</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«Федоровская средняя общеобразовательная школа  имени Евгения Геннадиевича Тутаева  Кайбицкого муниципального </w:t>
            </w:r>
            <w:r w:rsidRPr="004A1305">
              <w:rPr>
                <w:rFonts w:ascii="Times New Roman" w:eastAsia="Calibri" w:hAnsi="Times New Roman" w:cs="Times New Roman"/>
              </w:rPr>
              <w:lastRenderedPageBreak/>
              <w:t>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lastRenderedPageBreak/>
              <w:t>422321, РТ, Кайбицкий муниципальный район, с. Федоровское, ул. Тутаева, дом 45</w:t>
            </w:r>
          </w:p>
        </w:tc>
        <w:tc>
          <w:tcPr>
            <w:tcW w:w="890" w:type="dxa"/>
            <w:shd w:val="clear" w:color="auto" w:fill="auto"/>
          </w:tcPr>
          <w:p w:rsidR="001F2A8C" w:rsidRPr="004A1305" w:rsidRDefault="001F2A8C" w:rsidP="00C4660C">
            <w:pPr>
              <w:ind w:right="-1"/>
              <w:jc w:val="center"/>
              <w:rPr>
                <w:rFonts w:ascii="Times New Roman" w:hAnsi="Times New Roman" w:cs="Times New Roman"/>
              </w:rPr>
            </w:pPr>
            <w:proofErr w:type="spellStart"/>
            <w:r w:rsidRPr="004A1305">
              <w:rPr>
                <w:rFonts w:ascii="Times New Roman" w:hAnsi="Times New Roman" w:cs="Times New Roman"/>
              </w:rPr>
              <w:t>Пн</w:t>
            </w:r>
            <w:proofErr w:type="spellEnd"/>
            <w:r w:rsidRPr="004A1305">
              <w:rPr>
                <w:rFonts w:ascii="Times New Roman" w:hAnsi="Times New Roman" w:cs="Times New Roman"/>
              </w:rPr>
              <w:t>-Сб.</w:t>
            </w: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34-2-36</w:t>
            </w:r>
          </w:p>
        </w:tc>
        <w:tc>
          <w:tcPr>
            <w:tcW w:w="1846" w:type="dxa"/>
            <w:shd w:val="clear" w:color="auto" w:fill="auto"/>
          </w:tcPr>
          <w:p w:rsidR="001F2A8C" w:rsidRPr="004A1305" w:rsidRDefault="005D6A47" w:rsidP="00C4660C">
            <w:pPr>
              <w:ind w:left="487"/>
              <w:jc w:val="both"/>
              <w:rPr>
                <w:rFonts w:ascii="Times New Roman" w:hAnsi="Times New Roman" w:cs="Times New Roman"/>
              </w:rPr>
            </w:pPr>
            <w:hyperlink r:id="rId25" w:history="1">
              <w:r w:rsidR="001F2A8C" w:rsidRPr="004A1305">
                <w:rPr>
                  <w:rStyle w:val="af"/>
                  <w:rFonts w:ascii="Times New Roman" w:hAnsi="Times New Roman" w:cs="Times New Roman"/>
                  <w:color w:val="auto"/>
                  <w:u w:val="none"/>
                  <w:lang w:val="en-US"/>
                </w:rPr>
                <w:t>schf</w:t>
              </w:r>
              <w:r w:rsidR="001F2A8C" w:rsidRPr="004A1305">
                <w:rPr>
                  <w:rStyle w:val="af"/>
                  <w:rFonts w:ascii="Times New Roman" w:hAnsi="Times New Roman" w:cs="Times New Roman"/>
                  <w:color w:val="auto"/>
                  <w:u w:val="none"/>
                </w:rPr>
                <w:t>00@</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p w:rsidR="001F2A8C" w:rsidRPr="004A1305" w:rsidRDefault="001F2A8C" w:rsidP="00C4660C">
            <w:pPr>
              <w:ind w:right="-1"/>
              <w:jc w:val="center"/>
              <w:rPr>
                <w:rFonts w:ascii="Times New Roman" w:hAnsi="Times New Roman" w:cs="Times New Roman"/>
              </w:rPr>
            </w:pPr>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r w:rsidRPr="004A1305">
              <w:rPr>
                <w:rFonts w:ascii="Times New Roman" w:hAnsi="Times New Roman" w:cs="Times New Roman"/>
              </w:rPr>
              <w:lastRenderedPageBreak/>
              <w:t>13</w:t>
            </w: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«Бурундуковская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имени </w:t>
            </w:r>
            <w:proofErr w:type="spellStart"/>
            <w:r w:rsidRPr="004A1305">
              <w:rPr>
                <w:rFonts w:ascii="Times New Roman" w:eastAsia="Calibri" w:hAnsi="Times New Roman" w:cs="Times New Roman"/>
              </w:rPr>
              <w:t>Р.Калимуллина</w:t>
            </w:r>
            <w:proofErr w:type="spellEnd"/>
            <w:r w:rsidRPr="004A1305">
              <w:rPr>
                <w:rFonts w:ascii="Times New Roman" w:eastAsia="Calibri" w:hAnsi="Times New Roman" w:cs="Times New Roman"/>
              </w:rPr>
              <w:t xml:space="preserve">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422321, РТ, Кайбицкий муниципальный  район, с. Бурундуки, ул. </w:t>
            </w:r>
            <w:proofErr w:type="gramStart"/>
            <w:r w:rsidRPr="004A1305">
              <w:rPr>
                <w:rFonts w:ascii="Times New Roman" w:eastAsia="Calibri" w:hAnsi="Times New Roman" w:cs="Times New Roman"/>
              </w:rPr>
              <w:t>Октябрьская</w:t>
            </w:r>
            <w:proofErr w:type="gramEnd"/>
            <w:r w:rsidRPr="004A1305">
              <w:rPr>
                <w:rFonts w:ascii="Times New Roman" w:eastAsia="Calibri" w:hAnsi="Times New Roman" w:cs="Times New Roman"/>
              </w:rPr>
              <w:t>, дом 24</w:t>
            </w:r>
          </w:p>
        </w:tc>
        <w:tc>
          <w:tcPr>
            <w:tcW w:w="890" w:type="dxa"/>
            <w:shd w:val="clear" w:color="auto" w:fill="auto"/>
          </w:tcPr>
          <w:p w:rsidR="001F2A8C" w:rsidRPr="004A1305" w:rsidRDefault="001F2A8C" w:rsidP="00C4660C">
            <w:pPr>
              <w:ind w:right="-1"/>
              <w:jc w:val="center"/>
              <w:rPr>
                <w:rFonts w:ascii="Times New Roman" w:hAnsi="Times New Roman" w:cs="Times New Roman"/>
              </w:rPr>
            </w:pP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33-2-33</w:t>
            </w:r>
          </w:p>
        </w:tc>
        <w:tc>
          <w:tcPr>
            <w:tcW w:w="1846" w:type="dxa"/>
            <w:shd w:val="clear" w:color="auto" w:fill="auto"/>
          </w:tcPr>
          <w:p w:rsidR="001F2A8C" w:rsidRPr="004A1305" w:rsidRDefault="005D6A47" w:rsidP="00C4660C">
            <w:pPr>
              <w:jc w:val="center"/>
              <w:rPr>
                <w:rFonts w:ascii="Times New Roman" w:hAnsi="Times New Roman" w:cs="Times New Roman"/>
              </w:rPr>
            </w:pPr>
            <w:hyperlink r:id="rId26"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731@</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Муниципальное бюджетное общеобразовательное учреждение «Маломеминская </w:t>
            </w:r>
            <w:r w:rsidRPr="004A1305">
              <w:rPr>
                <w:rFonts w:ascii="Times New Roman" w:eastAsia="Calibri" w:hAnsi="Times New Roman" w:cs="Times New Roman"/>
                <w:snapToGrid w:val="0"/>
              </w:rPr>
              <w:t>основная</w:t>
            </w:r>
            <w:r w:rsidRPr="004A1305">
              <w:rPr>
                <w:rFonts w:ascii="Times New Roman" w:eastAsia="Calibri" w:hAnsi="Times New Roman" w:cs="Times New Roman"/>
              </w:rPr>
              <w:t xml:space="preserve">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422327, РТ, Кайбицкий район, </w:t>
            </w:r>
            <w:proofErr w:type="gramStart"/>
            <w:r w:rsidRPr="004A1305">
              <w:rPr>
                <w:rFonts w:ascii="Times New Roman" w:eastAsia="Calibri" w:hAnsi="Times New Roman" w:cs="Times New Roman"/>
              </w:rPr>
              <w:t>с</w:t>
            </w:r>
            <w:proofErr w:type="gramEnd"/>
            <w:r w:rsidRPr="004A1305">
              <w:rPr>
                <w:rFonts w:ascii="Times New Roman" w:eastAsia="Calibri" w:hAnsi="Times New Roman" w:cs="Times New Roman"/>
              </w:rPr>
              <w:t>. Старые  Меми, ул. Центральная, дом 27</w:t>
            </w:r>
          </w:p>
        </w:tc>
        <w:tc>
          <w:tcPr>
            <w:tcW w:w="890" w:type="dxa"/>
            <w:shd w:val="clear" w:color="auto" w:fill="auto"/>
          </w:tcPr>
          <w:p w:rsidR="001F2A8C" w:rsidRPr="004A1305" w:rsidRDefault="001F2A8C" w:rsidP="00C4660C">
            <w:pPr>
              <w:ind w:right="-1"/>
              <w:jc w:val="center"/>
              <w:rPr>
                <w:rFonts w:ascii="Times New Roman" w:hAnsi="Times New Roman" w:cs="Times New Roman"/>
              </w:rPr>
            </w:pP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34-5-16</w:t>
            </w:r>
          </w:p>
        </w:tc>
        <w:tc>
          <w:tcPr>
            <w:tcW w:w="1846" w:type="dxa"/>
            <w:shd w:val="clear" w:color="auto" w:fill="auto"/>
          </w:tcPr>
          <w:p w:rsidR="001F2A8C" w:rsidRPr="004A1305" w:rsidRDefault="005D6A47" w:rsidP="00C4660C">
            <w:pPr>
              <w:jc w:val="center"/>
              <w:rPr>
                <w:rFonts w:ascii="Times New Roman" w:hAnsi="Times New Roman" w:cs="Times New Roman"/>
              </w:rPr>
            </w:pPr>
            <w:hyperlink r:id="rId27" w:history="1">
              <w:r w:rsidR="001F2A8C" w:rsidRPr="004A1305">
                <w:rPr>
                  <w:rStyle w:val="af"/>
                  <w:rFonts w:ascii="Times New Roman" w:hAnsi="Times New Roman" w:cs="Times New Roman"/>
                  <w:color w:val="auto"/>
                  <w:u w:val="none"/>
                  <w:shd w:val="clear" w:color="auto" w:fill="FFFFFF"/>
                  <w:lang w:val="en-US"/>
                </w:rPr>
                <w:t>sch</w:t>
              </w:r>
              <w:r w:rsidR="001F2A8C" w:rsidRPr="004A1305">
                <w:rPr>
                  <w:rStyle w:val="af"/>
                  <w:rFonts w:ascii="Times New Roman" w:hAnsi="Times New Roman" w:cs="Times New Roman"/>
                  <w:color w:val="auto"/>
                  <w:u w:val="none"/>
                  <w:shd w:val="clear" w:color="auto" w:fill="FFFFFF"/>
                </w:rPr>
                <w:t>732</w:t>
              </w:r>
              <w:r w:rsidR="001F2A8C" w:rsidRPr="004A1305">
                <w:rPr>
                  <w:rStyle w:val="af"/>
                  <w:rFonts w:ascii="Times New Roman" w:hAnsi="Times New Roman" w:cs="Times New Roman"/>
                  <w:color w:val="auto"/>
                  <w:u w:val="none"/>
                  <w:shd w:val="clear" w:color="auto" w:fill="FFFFFF"/>
                  <w:lang w:val="en-US"/>
                </w:rPr>
                <w:t>m</w:t>
              </w:r>
              <w:r w:rsidR="001F2A8C" w:rsidRPr="004A1305">
                <w:rPr>
                  <w:rStyle w:val="af"/>
                  <w:rFonts w:ascii="Times New Roman" w:hAnsi="Times New Roman" w:cs="Times New Roman"/>
                  <w:color w:val="auto"/>
                  <w:u w:val="none"/>
                  <w:shd w:val="clear" w:color="auto" w:fill="FFFFFF"/>
                </w:rPr>
                <w:t>@</w:t>
              </w:r>
              <w:proofErr w:type="spellStart"/>
              <w:r w:rsidR="001F2A8C" w:rsidRPr="004A1305">
                <w:rPr>
                  <w:rStyle w:val="af"/>
                  <w:rFonts w:ascii="Times New Roman" w:hAnsi="Times New Roman" w:cs="Times New Roman"/>
                  <w:color w:val="auto"/>
                  <w:u w:val="none"/>
                  <w:shd w:val="clear" w:color="auto" w:fill="FFFFFF"/>
                  <w:lang w:val="en-US"/>
                </w:rPr>
                <w:t>gmail</w:t>
              </w:r>
              <w:proofErr w:type="spellEnd"/>
              <w:r w:rsidR="001F2A8C" w:rsidRPr="004A1305">
                <w:rPr>
                  <w:rStyle w:val="af"/>
                  <w:rFonts w:ascii="Times New Roman" w:hAnsi="Times New Roman" w:cs="Times New Roman"/>
                  <w:color w:val="auto"/>
                  <w:u w:val="none"/>
                  <w:shd w:val="clear" w:color="auto" w:fill="FFFFFF"/>
                </w:rPr>
                <w:t>.</w:t>
              </w:r>
              <w:r w:rsidR="001F2A8C" w:rsidRPr="004A1305">
                <w:rPr>
                  <w:rStyle w:val="af"/>
                  <w:rFonts w:ascii="Times New Roman" w:hAnsi="Times New Roman" w:cs="Times New Roman"/>
                  <w:color w:val="auto"/>
                  <w:u w:val="none"/>
                  <w:shd w:val="clear" w:color="auto" w:fill="FFFFFF"/>
                  <w:lang w:val="en-US"/>
                </w:rPr>
                <w:t>com</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Муниципальное бюджетное общеобразовательное учреждение «Большерусаковская основная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proofErr w:type="gramStart"/>
            <w:r w:rsidRPr="004A1305">
              <w:rPr>
                <w:rFonts w:ascii="Times New Roman" w:eastAsia="Calibri" w:hAnsi="Times New Roman" w:cs="Times New Roman"/>
              </w:rPr>
              <w:t xml:space="preserve">422325, РТ, Кайбицкий район, с. Большое </w:t>
            </w:r>
            <w:proofErr w:type="spellStart"/>
            <w:r w:rsidRPr="004A1305">
              <w:rPr>
                <w:rFonts w:ascii="Times New Roman" w:eastAsia="Calibri" w:hAnsi="Times New Roman" w:cs="Times New Roman"/>
              </w:rPr>
              <w:t>Русаково</w:t>
            </w:r>
            <w:proofErr w:type="spellEnd"/>
            <w:r w:rsidRPr="004A1305">
              <w:rPr>
                <w:rFonts w:ascii="Times New Roman" w:eastAsia="Calibri" w:hAnsi="Times New Roman" w:cs="Times New Roman"/>
              </w:rPr>
              <w:t>, ул. Зиганшина, дом 38</w:t>
            </w:r>
            <w:proofErr w:type="gramEnd"/>
          </w:p>
        </w:tc>
        <w:tc>
          <w:tcPr>
            <w:tcW w:w="890" w:type="dxa"/>
            <w:shd w:val="clear" w:color="auto" w:fill="auto"/>
          </w:tcPr>
          <w:p w:rsidR="001F2A8C" w:rsidRPr="004A1305" w:rsidRDefault="001F2A8C" w:rsidP="00C4660C">
            <w:pPr>
              <w:ind w:right="-1"/>
              <w:jc w:val="center"/>
              <w:rPr>
                <w:rFonts w:ascii="Times New Roman" w:hAnsi="Times New Roman" w:cs="Times New Roman"/>
              </w:rPr>
            </w:pP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32-0-35</w:t>
            </w:r>
          </w:p>
        </w:tc>
        <w:tc>
          <w:tcPr>
            <w:tcW w:w="1846" w:type="dxa"/>
            <w:shd w:val="clear" w:color="auto" w:fill="auto"/>
          </w:tcPr>
          <w:p w:rsidR="001F2A8C" w:rsidRPr="004A1305" w:rsidRDefault="005D6A47" w:rsidP="00C4660C">
            <w:pPr>
              <w:jc w:val="center"/>
              <w:rPr>
                <w:rFonts w:ascii="Times New Roman" w:hAnsi="Times New Roman" w:cs="Times New Roman"/>
              </w:rPr>
            </w:pPr>
            <w:hyperlink r:id="rId28"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734@</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r w:rsidR="001F2A8C" w:rsidRPr="004A1305" w:rsidTr="00C4660C">
        <w:tc>
          <w:tcPr>
            <w:tcW w:w="479" w:type="dxa"/>
            <w:shd w:val="clear" w:color="auto" w:fill="auto"/>
          </w:tcPr>
          <w:p w:rsidR="001F2A8C" w:rsidRPr="004A1305" w:rsidRDefault="001F2A8C" w:rsidP="00C4660C">
            <w:pPr>
              <w:ind w:right="-1"/>
              <w:jc w:val="center"/>
              <w:rPr>
                <w:rFonts w:ascii="Times New Roman" w:hAnsi="Times New Roman" w:cs="Times New Roman"/>
              </w:rPr>
            </w:pPr>
          </w:p>
        </w:tc>
        <w:tc>
          <w:tcPr>
            <w:tcW w:w="3315"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Муниципальное бюджетное общеобразовательное учреждение «Кулангинская основная общеобразовательная школа Кайбицкого муниципального района Республики Татарстан»</w:t>
            </w:r>
          </w:p>
        </w:tc>
        <w:tc>
          <w:tcPr>
            <w:tcW w:w="2551"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 xml:space="preserve">422320, РТ, Кайбицкий район, </w:t>
            </w:r>
            <w:proofErr w:type="spellStart"/>
            <w:r w:rsidRPr="004A1305">
              <w:rPr>
                <w:rFonts w:ascii="Times New Roman" w:eastAsia="Calibri" w:hAnsi="Times New Roman" w:cs="Times New Roman"/>
              </w:rPr>
              <w:t>пос.ж.д.ст</w:t>
            </w:r>
            <w:proofErr w:type="spellEnd"/>
            <w:r w:rsidRPr="004A1305">
              <w:rPr>
                <w:rFonts w:ascii="Times New Roman" w:eastAsia="Calibri" w:hAnsi="Times New Roman" w:cs="Times New Roman"/>
              </w:rPr>
              <w:t xml:space="preserve">. Куланга, ул. </w:t>
            </w:r>
            <w:proofErr w:type="gramStart"/>
            <w:r w:rsidRPr="004A1305">
              <w:rPr>
                <w:rFonts w:ascii="Times New Roman" w:eastAsia="Calibri" w:hAnsi="Times New Roman" w:cs="Times New Roman"/>
              </w:rPr>
              <w:t>Школьная</w:t>
            </w:r>
            <w:proofErr w:type="gramEnd"/>
            <w:r w:rsidRPr="004A1305">
              <w:rPr>
                <w:rFonts w:ascii="Times New Roman" w:eastAsia="Calibri" w:hAnsi="Times New Roman" w:cs="Times New Roman"/>
              </w:rPr>
              <w:t>, дом 1</w:t>
            </w:r>
          </w:p>
        </w:tc>
        <w:tc>
          <w:tcPr>
            <w:tcW w:w="890" w:type="dxa"/>
            <w:shd w:val="clear" w:color="auto" w:fill="auto"/>
          </w:tcPr>
          <w:p w:rsidR="001F2A8C" w:rsidRPr="004A1305" w:rsidRDefault="001F2A8C" w:rsidP="00C4660C">
            <w:pPr>
              <w:ind w:right="-1"/>
              <w:jc w:val="center"/>
              <w:rPr>
                <w:rFonts w:ascii="Times New Roman" w:hAnsi="Times New Roman" w:cs="Times New Roman"/>
              </w:rPr>
            </w:pPr>
          </w:p>
        </w:tc>
        <w:tc>
          <w:tcPr>
            <w:tcW w:w="1092" w:type="dxa"/>
            <w:shd w:val="clear" w:color="auto" w:fill="auto"/>
          </w:tcPr>
          <w:p w:rsidR="001F2A8C" w:rsidRPr="004A1305" w:rsidRDefault="001F2A8C" w:rsidP="00C4660C">
            <w:pPr>
              <w:rPr>
                <w:rFonts w:ascii="Times New Roman" w:eastAsia="Calibri" w:hAnsi="Times New Roman" w:cs="Times New Roman"/>
              </w:rPr>
            </w:pPr>
            <w:r w:rsidRPr="004A1305">
              <w:rPr>
                <w:rFonts w:ascii="Times New Roman" w:eastAsia="Calibri" w:hAnsi="Times New Roman" w:cs="Times New Roman"/>
              </w:rPr>
              <w:t>31-8-13</w:t>
            </w:r>
          </w:p>
        </w:tc>
        <w:tc>
          <w:tcPr>
            <w:tcW w:w="1846" w:type="dxa"/>
            <w:shd w:val="clear" w:color="auto" w:fill="auto"/>
          </w:tcPr>
          <w:p w:rsidR="001F2A8C" w:rsidRPr="004A1305" w:rsidRDefault="005D6A47" w:rsidP="00C4660C">
            <w:pPr>
              <w:jc w:val="center"/>
              <w:rPr>
                <w:rFonts w:ascii="Times New Roman" w:hAnsi="Times New Roman" w:cs="Times New Roman"/>
              </w:rPr>
            </w:pPr>
            <w:hyperlink r:id="rId29" w:history="1">
              <w:r w:rsidR="001F2A8C" w:rsidRPr="004A1305">
                <w:rPr>
                  <w:rStyle w:val="af"/>
                  <w:rFonts w:ascii="Times New Roman" w:hAnsi="Times New Roman" w:cs="Times New Roman"/>
                  <w:color w:val="auto"/>
                  <w:u w:val="none"/>
                  <w:lang w:val="en-US"/>
                </w:rPr>
                <w:t>sch</w:t>
              </w:r>
              <w:r w:rsidR="001F2A8C" w:rsidRPr="004A1305">
                <w:rPr>
                  <w:rStyle w:val="af"/>
                  <w:rFonts w:ascii="Times New Roman" w:hAnsi="Times New Roman" w:cs="Times New Roman"/>
                  <w:color w:val="auto"/>
                  <w:u w:val="none"/>
                </w:rPr>
                <w:t>1497@</w:t>
              </w:r>
              <w:r w:rsidR="001F2A8C" w:rsidRPr="004A1305">
                <w:rPr>
                  <w:rStyle w:val="af"/>
                  <w:rFonts w:ascii="Times New Roman" w:hAnsi="Times New Roman" w:cs="Times New Roman"/>
                  <w:color w:val="auto"/>
                  <w:u w:val="none"/>
                  <w:lang w:val="en-US"/>
                </w:rPr>
                <w:t>rambler</w:t>
              </w:r>
              <w:r w:rsidR="001F2A8C" w:rsidRPr="004A1305">
                <w:rPr>
                  <w:rStyle w:val="af"/>
                  <w:rFonts w:ascii="Times New Roman" w:hAnsi="Times New Roman" w:cs="Times New Roman"/>
                  <w:color w:val="auto"/>
                  <w:u w:val="none"/>
                </w:rPr>
                <w:t>.</w:t>
              </w:r>
              <w:r w:rsidR="001F2A8C" w:rsidRPr="004A1305">
                <w:rPr>
                  <w:rStyle w:val="af"/>
                  <w:rFonts w:ascii="Times New Roman" w:hAnsi="Times New Roman" w:cs="Times New Roman"/>
                  <w:color w:val="auto"/>
                  <w:u w:val="none"/>
                  <w:lang w:val="en-US"/>
                </w:rPr>
                <w:t>ru</w:t>
              </w:r>
            </w:hyperlink>
          </w:p>
        </w:tc>
      </w:tr>
    </w:tbl>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7431" w:right="265"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Приложение № 7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after="0" w:line="240" w:lineRule="auto"/>
        <w:jc w:val="right"/>
        <w:rPr>
          <w:rFonts w:ascii="Times New Roman" w:eastAsia="Times New Roman" w:hAnsi="Times New Roman" w:cs="Times New Roman"/>
          <w:color w:val="FF0000"/>
          <w:sz w:val="24"/>
          <w:szCs w:val="24"/>
        </w:rPr>
      </w:pPr>
      <w:r w:rsidRPr="004A1305">
        <w:rPr>
          <w:rFonts w:ascii="Times New Roman" w:eastAsia="Times New Roman" w:hAnsi="Times New Roman" w:cs="Times New Roman"/>
          <w:sz w:val="24"/>
          <w:szCs w:val="24"/>
        </w:rPr>
        <w:t>реализующие программы общего образования»</w:t>
      </w:r>
    </w:p>
    <w:p w:rsidR="00467BC2" w:rsidRPr="004A1305" w:rsidRDefault="00467BC2" w:rsidP="00467BC2">
      <w:pPr>
        <w:widowControl w:val="0"/>
        <w:autoSpaceDE w:val="0"/>
        <w:autoSpaceDN w:val="0"/>
        <w:spacing w:after="0" w:line="240" w:lineRule="auto"/>
        <w:jc w:val="right"/>
        <w:rPr>
          <w:rFonts w:ascii="Times New Roman" w:eastAsia="Times New Roman" w:hAnsi="Times New Roman" w:cs="Times New Roman"/>
          <w:color w:val="FF0000"/>
          <w:sz w:val="24"/>
          <w:szCs w:val="24"/>
        </w:rPr>
      </w:pPr>
    </w:p>
    <w:p w:rsidR="00467BC2" w:rsidRPr="004A1305" w:rsidRDefault="00467BC2" w:rsidP="00467BC2">
      <w:pPr>
        <w:widowControl w:val="0"/>
        <w:autoSpaceDE w:val="0"/>
        <w:autoSpaceDN w:val="0"/>
        <w:spacing w:after="0" w:line="240" w:lineRule="auto"/>
        <w:jc w:val="center"/>
        <w:outlineLvl w:val="1"/>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 xml:space="preserve">Перечень нормативных правовых актов, регулирующих предоставление Услуги </w:t>
      </w:r>
    </w:p>
    <w:p w:rsidR="00467BC2" w:rsidRPr="004A1305" w:rsidRDefault="00467BC2" w:rsidP="00467BC2">
      <w:pPr>
        <w:widowControl w:val="0"/>
        <w:autoSpaceDE w:val="0"/>
        <w:autoSpaceDN w:val="0"/>
        <w:spacing w:after="0" w:line="240" w:lineRule="auto"/>
        <w:jc w:val="center"/>
        <w:outlineLvl w:val="1"/>
        <w:rPr>
          <w:rFonts w:ascii="Times New Roman" w:eastAsia="Times New Roman" w:hAnsi="Times New Roman" w:cs="Times New Roman"/>
          <w:b/>
          <w:bCs/>
          <w:sz w:val="24"/>
          <w:szCs w:val="24"/>
        </w:rPr>
      </w:pPr>
      <w:r w:rsidRPr="004A1305">
        <w:rPr>
          <w:rFonts w:ascii="Times New Roman" w:eastAsia="Times New Roman" w:hAnsi="Times New Roman" w:cs="Times New Roman"/>
          <w:b/>
          <w:bCs/>
          <w:sz w:val="24"/>
          <w:szCs w:val="24"/>
        </w:rPr>
        <w:t>(с указанием их реквизитов и источников официального опубликования)</w:t>
      </w:r>
    </w:p>
    <w:p w:rsidR="00467BC2" w:rsidRPr="004A1305" w:rsidRDefault="00467BC2" w:rsidP="00467BC2">
      <w:pPr>
        <w:widowControl w:val="0"/>
        <w:autoSpaceDE w:val="0"/>
        <w:autoSpaceDN w:val="0"/>
        <w:spacing w:after="0" w:line="240" w:lineRule="auto"/>
        <w:jc w:val="center"/>
        <w:outlineLvl w:val="1"/>
        <w:rPr>
          <w:rFonts w:ascii="Times New Roman" w:eastAsia="Times New Roman" w:hAnsi="Times New Roman" w:cs="Times New Roman"/>
          <w:b/>
          <w:bCs/>
          <w:sz w:val="24"/>
          <w:szCs w:val="24"/>
        </w:rPr>
      </w:pP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17 января 1992 года № 2202-I «О прокуратуре Российской Федерации» (Собрание законодательства Российской Федерации, 1995, № 47, ст. 4472; 2013, № 27, ст. 3477).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Закон Российской Федерации от 26 июня 1992 года № 3132-1 «О статусе судей в Российской Федерации» (Ведомости Съезда народных депутатов Российской Федерации и Верховного Совета Российской Федерации, 1992, № 30, ст. 1792; Собрание законодательства Российской Федерации, 2013, № 27, ст. 3477).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Основы законодательства Российской Федерации о нотариате от 11 февраля 1993 года № 4462-I (Ведомости Съезда народных депутатов Российской Федерации и Верховного Совета Российской Федерации, 1993, № 10, ст. 357).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27 мая 1998 года 76-ФЗ «О статусе военнослужащих» (Собрание законодательства Российской Федерации, 1998, № 22, ст. 2331; 2013, № 27, ст. 3477).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6 октября 2003 года № 131-ФЗ «Об общих принципах организации местного самоуправления в Российской Федерации» (Собрание законодательства Российской Федерации, 2003, № 40, ст. 3822).</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27 июля 2006 года № 149-ФЗ «Об информации, информационных технологиях и о защите информации» (Собрание законодательства Российской Федерации, 2006, № 31, ст. 3448).</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27 июля 2006 года № 152-ФЗ «О персональных данных» (Собрание законодательства Российской Федерации, 2006, № 31, ст. 3451; 2017, № 31, ст. 4772).</w:t>
      </w:r>
    </w:p>
    <w:p w:rsidR="00467BC2" w:rsidRPr="004A1305" w:rsidRDefault="00467BC2" w:rsidP="00467BC2">
      <w:pPr>
        <w:widowControl w:val="0"/>
        <w:numPr>
          <w:ilvl w:val="0"/>
          <w:numId w:val="50"/>
        </w:numPr>
        <w:tabs>
          <w:tab w:val="left" w:pos="993"/>
          <w:tab w:val="left" w:pos="1134"/>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27 июля 2010 года № 210-ФЗ «Об организации предоставления государственных и муниципальных услуг» (Собрание законодательства Российской Федерации, 2010, № 31, ст. 4179).</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28 декабря 2010 года № 403-ФЗ «О Следственном комитете Российской Федерации» (Собрание законодательства Российской Федерации, 2011, № 1, ст. 15; 2013, № 27, ст. 3477).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7 февраля 2011 года № 3-ФЗ «О полиции» (Собрание законодательства Российской Федерации, 2011, № 7, ст. 900; 2013, № 27, ст. 3477; 2015, № 7, ст. 1022).</w:t>
      </w:r>
    </w:p>
    <w:p w:rsidR="00467BC2" w:rsidRPr="004A1305" w:rsidRDefault="00467BC2" w:rsidP="00467BC2">
      <w:pPr>
        <w:widowControl w:val="0"/>
        <w:numPr>
          <w:ilvl w:val="0"/>
          <w:numId w:val="50"/>
        </w:numPr>
        <w:tabs>
          <w:tab w:val="left" w:pos="993"/>
          <w:tab w:val="left" w:pos="1134"/>
          <w:tab w:val="left" w:pos="198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6 апреля 2011 года № 63-ФЗ «Об электронной подписи» (Собрание законодательства Российской Федерации, 2011, № 15, ст. 2036).</w:t>
      </w:r>
    </w:p>
    <w:p w:rsidR="00467BC2" w:rsidRPr="004A1305" w:rsidRDefault="00467BC2" w:rsidP="00467BC2">
      <w:pPr>
        <w:widowControl w:val="0"/>
        <w:numPr>
          <w:ilvl w:val="0"/>
          <w:numId w:val="50"/>
        </w:numPr>
        <w:tabs>
          <w:tab w:val="left" w:pos="993"/>
          <w:tab w:val="left" w:pos="1134"/>
          <w:tab w:val="left" w:pos="1974"/>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29 декабря 2012 года № 273-ФЗ «Об образовании в Российской Федерации» (Собрание законодательства Российской Федерации, 2012, № 53, ст. 7598 2014, № 19, ст. 2289; 2016, № 27, ст. 4160; 2016, № 27, ст. 4246; 2018, № 32, ст. 5110; 2019, № 30, ст. 4134; 2019, № 49, ст. 6970; 2020, № 12, ст. 1645).</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Федеральный закон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(Собрание законодательства Российской Федерации, 2012, № 53, ст. 7608; 2013, № 27, ст. 3477).</w:t>
      </w:r>
    </w:p>
    <w:p w:rsidR="00467BC2" w:rsidRPr="004A1305" w:rsidRDefault="00467BC2" w:rsidP="00467BC2">
      <w:pPr>
        <w:widowControl w:val="0"/>
        <w:numPr>
          <w:ilvl w:val="0"/>
          <w:numId w:val="50"/>
        </w:numPr>
        <w:tabs>
          <w:tab w:val="left" w:pos="993"/>
          <w:tab w:val="left" w:pos="1134"/>
          <w:tab w:val="left" w:pos="2178"/>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Постановление Правительства Российской Федерации от 16 мая 2011 г.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2011, № 22, ст. 3169).</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lastRenderedPageBreak/>
        <w:t>Постановление Правительства Российской Федерации от 28 ноября 2011 г. № 977 «О федеральной государственной информационной системе «Единая система идентификац</w:t>
      </w:r>
      <w:proofErr w:type="gramStart"/>
      <w:r w:rsidRPr="004A1305">
        <w:rPr>
          <w:rFonts w:ascii="Times New Roman" w:eastAsia="Times New Roman" w:hAnsi="Times New Roman" w:cs="Times New Roman"/>
          <w:sz w:val="24"/>
          <w:szCs w:val="24"/>
        </w:rPr>
        <w:t>ии и ау</w:t>
      </w:r>
      <w:proofErr w:type="gramEnd"/>
      <w:r w:rsidRPr="004A1305">
        <w:rPr>
          <w:rFonts w:ascii="Times New Roman" w:eastAsia="Times New Roman" w:hAnsi="Times New Roman" w:cs="Times New Roman"/>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2011, ст. 7284).</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proofErr w:type="gramStart"/>
      <w:r w:rsidRPr="004A1305">
        <w:rPr>
          <w:rFonts w:ascii="Times New Roman" w:eastAsia="Times New Roman" w:hAnsi="Times New Roman" w:cs="Times New Roman"/>
          <w:sz w:val="24"/>
          <w:szCs w:val="24"/>
        </w:rPr>
        <w:t>Постановление Правительства Российской Федерации от 12 декабря 2012 г.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w:t>
      </w:r>
      <w:proofErr w:type="gramEnd"/>
      <w:r w:rsidRPr="004A1305">
        <w:rPr>
          <w:rFonts w:ascii="Times New Roman" w:eastAsia="Times New Roman" w:hAnsi="Times New Roman" w:cs="Times New Roman"/>
          <w:sz w:val="24"/>
          <w:szCs w:val="24"/>
        </w:rPr>
        <w:t xml:space="preserve"> </w:t>
      </w:r>
      <w:proofErr w:type="gramStart"/>
      <w:r w:rsidRPr="004A1305">
        <w:rPr>
          <w:rFonts w:ascii="Times New Roman" w:eastAsia="Times New Roman" w:hAnsi="Times New Roman" w:cs="Times New Roman"/>
          <w:sz w:val="24"/>
          <w:szCs w:val="24"/>
        </w:rPr>
        <w:t>применении</w:t>
      </w:r>
      <w:proofErr w:type="gramEnd"/>
      <w:r w:rsidRPr="004A1305">
        <w:rPr>
          <w:rFonts w:ascii="Times New Roman" w:eastAsia="Times New Roman" w:hAnsi="Times New Roman" w:cs="Times New Roman"/>
          <w:sz w:val="24"/>
          <w:szCs w:val="24"/>
        </w:rPr>
        <w:t xml:space="preserve">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(Собрание законодательства Российской Федерации, 2012, ст. 7219).</w:t>
      </w:r>
    </w:p>
    <w:p w:rsidR="00467BC2" w:rsidRPr="004A1305" w:rsidRDefault="00467BC2" w:rsidP="00467BC2">
      <w:pPr>
        <w:widowControl w:val="0"/>
        <w:numPr>
          <w:ilvl w:val="0"/>
          <w:numId w:val="50"/>
        </w:numPr>
        <w:tabs>
          <w:tab w:val="left" w:pos="993"/>
          <w:tab w:val="left" w:pos="1134"/>
          <w:tab w:val="left" w:pos="2161"/>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Постановление Правительства Российской Федерации от 25 января 2013 г. № 33 </w:t>
      </w:r>
      <w:r w:rsidRPr="004A1305">
        <w:rPr>
          <w:rFonts w:ascii="Times New Roman" w:eastAsia="Times New Roman" w:hAnsi="Times New Roman" w:cs="Times New Roman"/>
        </w:rPr>
        <w:t>«Об использовании простой электронной подписи при оказании государственных и муниципальных услуг» (Собрание законодательства Российской Федерации, 2013, № 5, ст. 377).</w:t>
      </w:r>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Постановление Правительства Российской Федерации от 10 июля 2013 г.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w:t>
      </w:r>
      <w:proofErr w:type="gramStart"/>
      <w:r w:rsidRPr="004A1305">
        <w:rPr>
          <w:rFonts w:ascii="Times New Roman" w:eastAsia="Times New Roman" w:hAnsi="Times New Roman" w:cs="Times New Roman"/>
          <w:sz w:val="24"/>
          <w:szCs w:val="24"/>
        </w:rPr>
        <w:t>о-</w:t>
      </w:r>
      <w:proofErr w:type="gramEnd"/>
      <w:r w:rsidRPr="004A1305">
        <w:rPr>
          <w:rFonts w:ascii="Times New Roman" w:eastAsia="Times New Roman" w:hAnsi="Times New Roman" w:cs="Times New Roman"/>
          <w:sz w:val="24"/>
          <w:szCs w:val="24"/>
        </w:rPr>
        <w:t xml:space="preserve"> технологическое взаимодействие информационных систем, используемых для предоставления государственных и муниципальных услуг в электронной форме» (Собрание законодательства Российской Федерации, 2013, № 30, ст. 4108).</w:t>
      </w:r>
    </w:p>
    <w:p w:rsidR="00467BC2" w:rsidRPr="004A1305" w:rsidRDefault="00467BC2" w:rsidP="00467BC2">
      <w:pPr>
        <w:widowControl w:val="0"/>
        <w:numPr>
          <w:ilvl w:val="0"/>
          <w:numId w:val="50"/>
        </w:numPr>
        <w:tabs>
          <w:tab w:val="left" w:pos="993"/>
          <w:tab w:val="left" w:pos="1134"/>
          <w:tab w:val="left" w:pos="2158"/>
        </w:tabs>
        <w:autoSpaceDE w:val="0"/>
        <w:autoSpaceDN w:val="0"/>
        <w:spacing w:after="0" w:line="240" w:lineRule="auto"/>
        <w:ind w:firstLine="709"/>
        <w:jc w:val="both"/>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 (Собрание законодательства Российской Федерации, 2016, № 15, ст. 2084). </w:t>
      </w:r>
      <w:proofErr w:type="gramStart"/>
      <w:r w:rsidRPr="004A1305">
        <w:rPr>
          <w:rFonts w:ascii="Times New Roman" w:eastAsia="Times New Roman" w:hAnsi="Times New Roman" w:cs="Times New Roman"/>
          <w:sz w:val="24"/>
          <w:szCs w:val="24"/>
        </w:rPr>
        <w:t>Российской Федерации, 2012, № 48, ст. 6706).</w:t>
      </w:r>
      <w:proofErr w:type="gramEnd"/>
    </w:p>
    <w:p w:rsidR="00467BC2" w:rsidRPr="004A1305" w:rsidRDefault="00467BC2" w:rsidP="00467BC2">
      <w:pPr>
        <w:widowControl w:val="0"/>
        <w:numPr>
          <w:ilvl w:val="0"/>
          <w:numId w:val="50"/>
        </w:numPr>
        <w:tabs>
          <w:tab w:val="left" w:pos="993"/>
          <w:tab w:val="left" w:pos="1134"/>
          <w:tab w:val="left" w:pos="2091"/>
        </w:tabs>
        <w:autoSpaceDE w:val="0"/>
        <w:autoSpaceDN w:val="0"/>
        <w:adjustRightInd w:val="0"/>
        <w:spacing w:after="0" w:line="240" w:lineRule="auto"/>
        <w:ind w:firstLine="709"/>
        <w:jc w:val="both"/>
        <w:rPr>
          <w:rFonts w:ascii="Times New Roman" w:eastAsia="Calibri" w:hAnsi="Times New Roman" w:cs="Times New Roman"/>
          <w:sz w:val="24"/>
          <w:szCs w:val="24"/>
        </w:rPr>
      </w:pPr>
      <w:proofErr w:type="gramStart"/>
      <w:r w:rsidRPr="004A1305">
        <w:rPr>
          <w:rFonts w:ascii="Times New Roman" w:eastAsia="Times New Roman" w:hAnsi="Times New Roman" w:cs="Times New Roman"/>
          <w:sz w:val="24"/>
          <w:szCs w:val="24"/>
        </w:rPr>
        <w:t>Приказ Министерства образования и науки Российской Федерации от 12 марта 2014 г.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r w:rsidRPr="004A1305">
        <w:rPr>
          <w:rFonts w:ascii="Times New Roman" w:eastAsia="Calibri" w:hAnsi="Times New Roman" w:cs="Times New Roman"/>
          <w:sz w:val="24"/>
          <w:szCs w:val="24"/>
        </w:rPr>
        <w:t>опубликован на Официальном интернет-портале правовой информации http://www.pravo</w:t>
      </w:r>
      <w:proofErr w:type="gramEnd"/>
      <w:r w:rsidRPr="004A1305">
        <w:rPr>
          <w:rFonts w:ascii="Times New Roman" w:eastAsia="Calibri" w:hAnsi="Times New Roman" w:cs="Times New Roman"/>
          <w:sz w:val="24"/>
          <w:szCs w:val="24"/>
        </w:rPr>
        <w:t>.</w:t>
      </w:r>
      <w:proofErr w:type="gramStart"/>
      <w:r w:rsidRPr="004A1305">
        <w:rPr>
          <w:rFonts w:ascii="Times New Roman" w:eastAsia="Calibri" w:hAnsi="Times New Roman" w:cs="Times New Roman"/>
          <w:sz w:val="24"/>
          <w:szCs w:val="24"/>
        </w:rPr>
        <w:t>gov.ru).</w:t>
      </w:r>
      <w:proofErr w:type="gramEnd"/>
    </w:p>
    <w:p w:rsidR="00467BC2" w:rsidRPr="004A1305" w:rsidRDefault="00467BC2" w:rsidP="00467BC2">
      <w:pPr>
        <w:widowControl w:val="0"/>
        <w:numPr>
          <w:ilvl w:val="0"/>
          <w:numId w:val="50"/>
        </w:numPr>
        <w:tabs>
          <w:tab w:val="left" w:pos="993"/>
        </w:tabs>
        <w:autoSpaceDE w:val="0"/>
        <w:autoSpaceDN w:val="0"/>
        <w:spacing w:after="0" w:line="240" w:lineRule="auto"/>
        <w:ind w:firstLine="709"/>
        <w:jc w:val="both"/>
        <w:rPr>
          <w:rFonts w:ascii="Times New Roman" w:eastAsia="Calibri" w:hAnsi="Times New Roman" w:cs="Times New Roman"/>
          <w:sz w:val="24"/>
          <w:szCs w:val="24"/>
        </w:rPr>
      </w:pPr>
      <w:r w:rsidRPr="004A1305">
        <w:rPr>
          <w:rFonts w:ascii="Times New Roman" w:eastAsia="Calibri" w:hAnsi="Times New Roman" w:cs="Times New Roman"/>
          <w:sz w:val="24"/>
          <w:szCs w:val="24"/>
        </w:rPr>
        <w:t>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(официальный интернет-портал правовой информации http://www.pravo.gov.ru, 11 сентября 2020 г.).</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8D6F83">
      <w:pPr>
        <w:widowControl w:val="0"/>
        <w:autoSpaceDE w:val="0"/>
        <w:autoSpaceDN w:val="0"/>
        <w:spacing w:after="0" w:line="240" w:lineRule="auto"/>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Приложение № 8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к Административному регламенту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по предоставлению муниципальной услуги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sz w:val="24"/>
          <w:szCs w:val="24"/>
        </w:rPr>
      </w:pPr>
      <w:r w:rsidRPr="004A1305">
        <w:rPr>
          <w:rFonts w:ascii="Times New Roman" w:eastAsia="Times New Roman" w:hAnsi="Times New Roman" w:cs="Times New Roman"/>
          <w:sz w:val="24"/>
          <w:szCs w:val="24"/>
        </w:rPr>
        <w:t xml:space="preserve">«Прием заявлений о зачислении в </w:t>
      </w:r>
      <w:proofErr w:type="gramStart"/>
      <w:r w:rsidRPr="004A1305">
        <w:rPr>
          <w:rFonts w:ascii="Times New Roman" w:eastAsia="Times New Roman" w:hAnsi="Times New Roman" w:cs="Times New Roman"/>
          <w:sz w:val="24"/>
          <w:szCs w:val="24"/>
        </w:rPr>
        <w:t>образовательные</w:t>
      </w:r>
      <w:proofErr w:type="gramEnd"/>
      <w:r w:rsidRPr="004A1305">
        <w:rPr>
          <w:rFonts w:ascii="Times New Roman" w:eastAsia="Times New Roman" w:hAnsi="Times New Roman" w:cs="Times New Roman"/>
          <w:sz w:val="24"/>
          <w:szCs w:val="24"/>
        </w:rPr>
        <w:t xml:space="preserve"> организации, </w:t>
      </w:r>
    </w:p>
    <w:p w:rsidR="00467BC2" w:rsidRPr="004A1305" w:rsidRDefault="00467BC2" w:rsidP="00467BC2">
      <w:pPr>
        <w:widowControl w:val="0"/>
        <w:autoSpaceDE w:val="0"/>
        <w:autoSpaceDN w:val="0"/>
        <w:spacing w:after="0" w:line="240" w:lineRule="auto"/>
        <w:ind w:hanging="60"/>
        <w:jc w:val="right"/>
        <w:rPr>
          <w:rFonts w:ascii="Times New Roman" w:eastAsia="Times New Roman" w:hAnsi="Times New Roman" w:cs="Times New Roman"/>
          <w:color w:val="FF0000"/>
          <w:sz w:val="24"/>
          <w:szCs w:val="24"/>
        </w:rPr>
      </w:pPr>
      <w:r w:rsidRPr="004A1305">
        <w:rPr>
          <w:rFonts w:ascii="Times New Roman" w:eastAsia="Times New Roman" w:hAnsi="Times New Roman" w:cs="Times New Roman"/>
          <w:sz w:val="24"/>
          <w:szCs w:val="24"/>
        </w:rPr>
        <w:t>реализующие программы общего образования»</w:t>
      </w:r>
    </w:p>
    <w:p w:rsidR="00467BC2" w:rsidRPr="004A1305" w:rsidRDefault="00467BC2" w:rsidP="00467BC2">
      <w:pPr>
        <w:widowControl w:val="0"/>
        <w:autoSpaceDE w:val="0"/>
        <w:autoSpaceDN w:val="0"/>
        <w:spacing w:after="0" w:line="240" w:lineRule="auto"/>
        <w:ind w:left="4536"/>
        <w:rPr>
          <w:rFonts w:ascii="Times New Roman" w:eastAsia="Times New Roman" w:hAnsi="Times New Roman" w:cs="Times New Roman"/>
          <w:sz w:val="24"/>
          <w:szCs w:val="24"/>
        </w:rPr>
      </w:pPr>
    </w:p>
    <w:p w:rsidR="00467BC2" w:rsidRPr="004A1305" w:rsidRDefault="00467BC2" w:rsidP="00467BC2">
      <w:pPr>
        <w:widowControl w:val="0"/>
        <w:autoSpaceDE w:val="0"/>
        <w:autoSpaceDN w:val="0"/>
        <w:spacing w:after="0" w:line="240" w:lineRule="auto"/>
        <w:ind w:left="5812" w:right="-1"/>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Руководителю </w:t>
      </w:r>
    </w:p>
    <w:p w:rsidR="00467BC2" w:rsidRPr="004A1305" w:rsidRDefault="00467BC2" w:rsidP="00467BC2">
      <w:pPr>
        <w:widowControl w:val="0"/>
        <w:autoSpaceDE w:val="0"/>
        <w:autoSpaceDN w:val="0"/>
        <w:spacing w:after="0" w:line="240" w:lineRule="auto"/>
        <w:ind w:left="5812" w:right="-1"/>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Исполнительного комитета ______</w:t>
      </w:r>
      <w:r w:rsidRPr="004A1305">
        <w:rPr>
          <w:rFonts w:ascii="Times New Roman" w:eastAsia="Times New Roman" w:hAnsi="Times New Roman" w:cs="Times New Roman"/>
          <w:b/>
          <w:sz w:val="28"/>
          <w:szCs w:val="28"/>
        </w:rPr>
        <w:t xml:space="preserve">________ </w:t>
      </w:r>
    </w:p>
    <w:p w:rsidR="00467BC2" w:rsidRPr="004A1305" w:rsidRDefault="00467BC2" w:rsidP="00467BC2">
      <w:pPr>
        <w:widowControl w:val="0"/>
        <w:autoSpaceDE w:val="0"/>
        <w:autoSpaceDN w:val="0"/>
        <w:spacing w:after="0" w:line="240" w:lineRule="auto"/>
        <w:ind w:left="5812" w:right="-1"/>
        <w:rPr>
          <w:rFonts w:ascii="Times New Roman" w:eastAsia="Times New Roman" w:hAnsi="Times New Roman" w:cs="Times New Roman"/>
          <w:b/>
          <w:sz w:val="28"/>
          <w:szCs w:val="28"/>
        </w:rPr>
      </w:pPr>
      <w:r w:rsidRPr="004A1305">
        <w:rPr>
          <w:rFonts w:ascii="Times New Roman" w:eastAsia="Times New Roman" w:hAnsi="Times New Roman" w:cs="Times New Roman"/>
          <w:sz w:val="28"/>
          <w:szCs w:val="28"/>
        </w:rPr>
        <w:t>От:</w:t>
      </w:r>
      <w:r w:rsidRPr="004A1305">
        <w:rPr>
          <w:rFonts w:ascii="Times New Roman" w:eastAsia="Times New Roman" w:hAnsi="Times New Roman" w:cs="Times New Roman"/>
          <w:b/>
          <w:sz w:val="28"/>
          <w:szCs w:val="28"/>
        </w:rPr>
        <w:t>__________________________</w:t>
      </w:r>
    </w:p>
    <w:p w:rsidR="00467BC2" w:rsidRPr="004A1305" w:rsidRDefault="00467BC2" w:rsidP="00467BC2">
      <w:pPr>
        <w:widowControl w:val="0"/>
        <w:autoSpaceDE w:val="0"/>
        <w:autoSpaceDN w:val="0"/>
        <w:spacing w:after="0" w:line="240" w:lineRule="auto"/>
        <w:ind w:right="-1" w:firstLine="709"/>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right="-1" w:firstLine="709"/>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Заявление</w:t>
      </w:r>
    </w:p>
    <w:p w:rsidR="00467BC2" w:rsidRPr="004A1305" w:rsidRDefault="00467BC2" w:rsidP="00467BC2">
      <w:pPr>
        <w:widowControl w:val="0"/>
        <w:autoSpaceDE w:val="0"/>
        <w:autoSpaceDN w:val="0"/>
        <w:spacing w:after="0" w:line="240" w:lineRule="auto"/>
        <w:ind w:right="-1" w:firstLine="709"/>
        <w:jc w:val="center"/>
        <w:rPr>
          <w:rFonts w:ascii="Times New Roman" w:eastAsia="Times New Roman" w:hAnsi="Times New Roman" w:cs="Times New Roman"/>
          <w:b/>
          <w:sz w:val="28"/>
          <w:szCs w:val="28"/>
        </w:rPr>
      </w:pPr>
      <w:r w:rsidRPr="004A1305">
        <w:rPr>
          <w:rFonts w:ascii="Times New Roman" w:eastAsia="Times New Roman" w:hAnsi="Times New Roman" w:cs="Times New Roman"/>
          <w:b/>
          <w:sz w:val="28"/>
          <w:szCs w:val="28"/>
        </w:rPr>
        <w:t>об исправлении технической ошибки</w:t>
      </w:r>
    </w:p>
    <w:p w:rsidR="00467BC2" w:rsidRPr="004A1305" w:rsidRDefault="00467BC2" w:rsidP="00467BC2">
      <w:pPr>
        <w:widowControl w:val="0"/>
        <w:autoSpaceDE w:val="0"/>
        <w:autoSpaceDN w:val="0"/>
        <w:spacing w:after="0" w:line="240" w:lineRule="auto"/>
        <w:ind w:right="-1" w:firstLine="709"/>
        <w:jc w:val="center"/>
        <w:rPr>
          <w:rFonts w:ascii="Times New Roman" w:eastAsia="Times New Roman" w:hAnsi="Times New Roman" w:cs="Times New Roman"/>
          <w:b/>
          <w:sz w:val="28"/>
          <w:szCs w:val="28"/>
        </w:rPr>
      </w:pP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b/>
          <w:sz w:val="28"/>
          <w:szCs w:val="28"/>
        </w:rPr>
      </w:pPr>
      <w:r w:rsidRPr="004A1305">
        <w:rPr>
          <w:rFonts w:ascii="Times New Roman" w:eastAsia="Times New Roman" w:hAnsi="Times New Roman" w:cs="Times New Roman"/>
          <w:sz w:val="28"/>
          <w:szCs w:val="28"/>
        </w:rPr>
        <w:t>Сообщаю об ошибке, допущенной при оказании муниципальной услуги __</w:t>
      </w:r>
      <w:r w:rsidRPr="004A1305">
        <w:rPr>
          <w:rFonts w:ascii="Times New Roman" w:eastAsia="Times New Roman" w:hAnsi="Times New Roman" w:cs="Times New Roman"/>
          <w:b/>
          <w:sz w:val="28"/>
          <w:szCs w:val="28"/>
        </w:rPr>
        <w:t>____________________________________________________________________</w:t>
      </w:r>
    </w:p>
    <w:p w:rsidR="00467BC2" w:rsidRPr="004A1305" w:rsidRDefault="00467BC2" w:rsidP="00467BC2">
      <w:pPr>
        <w:widowControl w:val="0"/>
        <w:autoSpaceDE w:val="0"/>
        <w:autoSpaceDN w:val="0"/>
        <w:adjustRightInd w:val="0"/>
        <w:spacing w:after="0" w:line="240" w:lineRule="auto"/>
        <w:ind w:right="-1" w:firstLine="709"/>
        <w:jc w:val="center"/>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(наименование услуги)</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Записано:_______________________________________________________________________________________________________________________________</w:t>
      </w:r>
    </w:p>
    <w:p w:rsidR="00467BC2" w:rsidRPr="004A1305" w:rsidRDefault="00467BC2" w:rsidP="00467BC2">
      <w:pPr>
        <w:widowControl w:val="0"/>
        <w:autoSpaceDE w:val="0"/>
        <w:autoSpaceDN w:val="0"/>
        <w:spacing w:after="0" w:line="240" w:lineRule="auto"/>
        <w:ind w:right="-1" w:firstLine="709"/>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Правильные сведения:_______________________________________________</w:t>
      </w:r>
    </w:p>
    <w:p w:rsidR="00467BC2" w:rsidRPr="004A1305" w:rsidRDefault="00467BC2" w:rsidP="00467BC2">
      <w:pPr>
        <w:widowControl w:val="0"/>
        <w:autoSpaceDE w:val="0"/>
        <w:autoSpaceDN w:val="0"/>
        <w:spacing w:after="0" w:line="240" w:lineRule="auto"/>
        <w:ind w:right="-1"/>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______________________________________________________________________</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Прошу исправить допущенную техническую ошибку и внести соответствующие изменения в документ, </w:t>
      </w:r>
      <w:proofErr w:type="gramStart"/>
      <w:r w:rsidRPr="004A1305">
        <w:rPr>
          <w:rFonts w:ascii="Times New Roman" w:eastAsia="Times New Roman" w:hAnsi="Times New Roman" w:cs="Times New Roman"/>
          <w:sz w:val="28"/>
          <w:szCs w:val="28"/>
        </w:rPr>
        <w:t>являющийся</w:t>
      </w:r>
      <w:proofErr w:type="gramEnd"/>
      <w:r w:rsidRPr="004A1305">
        <w:rPr>
          <w:rFonts w:ascii="Times New Roman" w:eastAsia="Times New Roman" w:hAnsi="Times New Roman" w:cs="Times New Roman"/>
          <w:sz w:val="28"/>
          <w:szCs w:val="28"/>
        </w:rPr>
        <w:t xml:space="preserve"> результатом муниципальной услуги. </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Прилагаю следующие документы:</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1.</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2.</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3.</w:t>
      </w:r>
    </w:p>
    <w:p w:rsidR="00467BC2" w:rsidRPr="004A1305" w:rsidRDefault="00467BC2" w:rsidP="00467BC2">
      <w:pPr>
        <w:widowControl w:val="0"/>
        <w:autoSpaceDE w:val="0"/>
        <w:autoSpaceDN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 xml:space="preserve">В случае принятия решения об отклонении </w:t>
      </w:r>
      <w:proofErr w:type="gramStart"/>
      <w:r w:rsidRPr="004A1305">
        <w:rPr>
          <w:rFonts w:ascii="Times New Roman" w:eastAsia="Times New Roman" w:hAnsi="Times New Roman" w:cs="Times New Roman"/>
          <w:sz w:val="28"/>
          <w:szCs w:val="28"/>
        </w:rPr>
        <w:t>заявления</w:t>
      </w:r>
      <w:proofErr w:type="gramEnd"/>
      <w:r w:rsidRPr="004A1305">
        <w:rPr>
          <w:rFonts w:ascii="Times New Roman" w:eastAsia="Times New Roman" w:hAnsi="Times New Roman" w:cs="Times New Roman"/>
          <w:sz w:val="28"/>
          <w:szCs w:val="28"/>
        </w:rPr>
        <w:t xml:space="preserve"> об исправлении технической ошибки прошу направить такое решение:</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посредством отправления электронного документа на адрес E-</w:t>
      </w:r>
      <w:proofErr w:type="spellStart"/>
      <w:r w:rsidRPr="004A1305">
        <w:rPr>
          <w:rFonts w:ascii="Times New Roman" w:eastAsia="Times New Roman" w:hAnsi="Times New Roman" w:cs="Times New Roman"/>
          <w:sz w:val="28"/>
          <w:szCs w:val="28"/>
        </w:rPr>
        <w:t>mail</w:t>
      </w:r>
      <w:proofErr w:type="spellEnd"/>
      <w:r w:rsidRPr="004A1305">
        <w:rPr>
          <w:rFonts w:ascii="Times New Roman" w:eastAsia="Times New Roman" w:hAnsi="Times New Roman" w:cs="Times New Roman"/>
          <w:sz w:val="28"/>
          <w:szCs w:val="28"/>
        </w:rPr>
        <w:t>:_______;</w:t>
      </w:r>
    </w:p>
    <w:p w:rsidR="00467BC2" w:rsidRPr="004A1305" w:rsidRDefault="00467BC2" w:rsidP="00467BC2">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в виде заверенной копии на бумажном носителе почтовым отправлением по адресу: ________________________________________________________________.</w:t>
      </w:r>
    </w:p>
    <w:p w:rsidR="00467BC2" w:rsidRPr="004A1305" w:rsidRDefault="00467BC2" w:rsidP="00467BC2">
      <w:pPr>
        <w:widowControl w:val="0"/>
        <w:autoSpaceDE w:val="0"/>
        <w:autoSpaceDN w:val="0"/>
        <w:adjustRightInd w:val="0"/>
        <w:spacing w:after="0" w:line="240" w:lineRule="auto"/>
        <w:ind w:right="-1" w:firstLine="851"/>
        <w:jc w:val="both"/>
        <w:rPr>
          <w:rFonts w:ascii="Times New Roman" w:eastAsia="Times New Roman" w:hAnsi="Times New Roman" w:cs="Times New Roman"/>
          <w:color w:val="000000"/>
          <w:spacing w:val="-6"/>
          <w:sz w:val="28"/>
          <w:szCs w:val="28"/>
        </w:rPr>
      </w:pPr>
      <w:r w:rsidRPr="004A1305">
        <w:rPr>
          <w:rFonts w:ascii="Times New Roman" w:eastAsia="Times New Roman" w:hAnsi="Times New Roman" w:cs="Times New Roman"/>
          <w:color w:val="000000"/>
          <w:spacing w:val="-6"/>
          <w:sz w:val="28"/>
          <w:szCs w:val="28"/>
        </w:rPr>
        <w:t xml:space="preserve">Настоящим подтверждаю: сведения, включенные в заявление, относящиеся к моей личности и представляемому мною лицу, а также внесенные мною ниже, достоверны. Документы (копии документов), приложенные к заявлению, соответствуют требованиям, установленным законодательством Российской Федерации, на момент представления заявления эти документы действительны и содержат достоверные сведения. </w:t>
      </w:r>
    </w:p>
    <w:p w:rsidR="00467BC2" w:rsidRPr="004A1305" w:rsidRDefault="00467BC2" w:rsidP="00467BC2">
      <w:pPr>
        <w:widowControl w:val="0"/>
        <w:autoSpaceDE w:val="0"/>
        <w:autoSpaceDN w:val="0"/>
        <w:adjustRightInd w:val="0"/>
        <w:spacing w:after="0" w:line="240" w:lineRule="auto"/>
        <w:ind w:right="-1" w:firstLine="851"/>
        <w:jc w:val="both"/>
        <w:rPr>
          <w:rFonts w:ascii="Times New Roman" w:eastAsia="Times New Roman" w:hAnsi="Times New Roman" w:cs="Times New Roman"/>
          <w:color w:val="000000"/>
          <w:spacing w:val="-6"/>
          <w:sz w:val="28"/>
          <w:szCs w:val="28"/>
        </w:rPr>
      </w:pPr>
      <w:r w:rsidRPr="004A1305">
        <w:rPr>
          <w:rFonts w:ascii="Times New Roman" w:eastAsia="Times New Roman" w:hAnsi="Times New Roman" w:cs="Times New Roman"/>
          <w:color w:val="000000"/>
          <w:spacing w:val="-6"/>
          <w:sz w:val="28"/>
          <w:szCs w:val="28"/>
        </w:rPr>
        <w:t>Даю свое согласие на участие в опросе по оценке качества предоставленной мне муниципальной услуги по телефону: _______________________.</w:t>
      </w:r>
    </w:p>
    <w:p w:rsidR="00467BC2" w:rsidRPr="004A1305" w:rsidRDefault="00467BC2" w:rsidP="00467BC2">
      <w:pPr>
        <w:widowControl w:val="0"/>
        <w:autoSpaceDE w:val="0"/>
        <w:autoSpaceDN w:val="0"/>
        <w:spacing w:after="0" w:line="240" w:lineRule="auto"/>
        <w:ind w:right="-1"/>
        <w:jc w:val="center"/>
        <w:rPr>
          <w:rFonts w:ascii="Times New Roman" w:eastAsia="Times New Roman" w:hAnsi="Times New Roman" w:cs="Times New Roman"/>
          <w:sz w:val="28"/>
          <w:szCs w:val="28"/>
        </w:rPr>
      </w:pPr>
    </w:p>
    <w:p w:rsidR="00467BC2" w:rsidRPr="004A1305" w:rsidRDefault="00467BC2" w:rsidP="00467BC2">
      <w:pPr>
        <w:widowControl w:val="0"/>
        <w:autoSpaceDE w:val="0"/>
        <w:autoSpaceDN w:val="0"/>
        <w:spacing w:after="0" w:line="240" w:lineRule="auto"/>
        <w:ind w:right="-1"/>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______________</w:t>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t>_________________ ( ________________)</w:t>
      </w:r>
    </w:p>
    <w:p w:rsidR="00467BC2" w:rsidRPr="004A1305" w:rsidRDefault="00467BC2" w:rsidP="00467BC2">
      <w:pPr>
        <w:widowControl w:val="0"/>
        <w:autoSpaceDE w:val="0"/>
        <w:autoSpaceDN w:val="0"/>
        <w:spacing w:after="0" w:line="240" w:lineRule="auto"/>
        <w:ind w:right="-1"/>
        <w:jc w:val="both"/>
        <w:rPr>
          <w:rFonts w:ascii="Times New Roman" w:eastAsia="Times New Roman" w:hAnsi="Times New Roman" w:cs="Times New Roman"/>
          <w:sz w:val="28"/>
          <w:szCs w:val="28"/>
        </w:rPr>
      </w:pPr>
      <w:r w:rsidRPr="004A1305">
        <w:rPr>
          <w:rFonts w:ascii="Times New Roman" w:eastAsia="Times New Roman" w:hAnsi="Times New Roman" w:cs="Times New Roman"/>
          <w:sz w:val="28"/>
          <w:szCs w:val="28"/>
        </w:rPr>
        <w:tab/>
        <w:t>(дата)</w:t>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t>(подпись)</w:t>
      </w:r>
      <w:r w:rsidRPr="004A1305">
        <w:rPr>
          <w:rFonts w:ascii="Times New Roman" w:eastAsia="Times New Roman" w:hAnsi="Times New Roman" w:cs="Times New Roman"/>
          <w:sz w:val="28"/>
          <w:szCs w:val="28"/>
        </w:rPr>
        <w:tab/>
      </w:r>
      <w:r w:rsidRPr="004A1305">
        <w:rPr>
          <w:rFonts w:ascii="Times New Roman" w:eastAsia="Times New Roman" w:hAnsi="Times New Roman" w:cs="Times New Roman"/>
          <w:sz w:val="28"/>
          <w:szCs w:val="28"/>
        </w:rPr>
        <w:tab/>
        <w:t>(Ф.И.О.)</w:t>
      </w:r>
    </w:p>
    <w:p w:rsidR="00467BC2" w:rsidRPr="004A1305" w:rsidRDefault="00467BC2" w:rsidP="00C2790E">
      <w:pPr>
        <w:widowControl w:val="0"/>
        <w:autoSpaceDE w:val="0"/>
        <w:autoSpaceDN w:val="0"/>
        <w:adjustRightInd w:val="0"/>
        <w:spacing w:after="0" w:line="240" w:lineRule="auto"/>
        <w:jc w:val="right"/>
        <w:rPr>
          <w:rFonts w:ascii="Times New Roman" w:hAnsi="Times New Roman" w:cs="Times New Roman"/>
        </w:rPr>
      </w:pPr>
    </w:p>
    <w:p w:rsidR="00042127" w:rsidRPr="004A1305" w:rsidRDefault="00042127" w:rsidP="008D6F83">
      <w:pPr>
        <w:spacing w:after="0" w:line="240" w:lineRule="auto"/>
        <w:ind w:right="-1"/>
        <w:rPr>
          <w:rFonts w:ascii="Times New Roman" w:eastAsia="Times New Roman" w:hAnsi="Times New Roman" w:cs="Times New Roman"/>
          <w:color w:val="FF0000"/>
          <w:sz w:val="24"/>
          <w:szCs w:val="24"/>
          <w:lang w:eastAsia="ru-RU"/>
        </w:rPr>
      </w:pPr>
    </w:p>
    <w:sectPr w:rsidR="00042127" w:rsidRPr="004A1305" w:rsidSect="00CF5FFA">
      <w:pgSz w:w="11905" w:h="16837"/>
      <w:pgMar w:top="751" w:right="847" w:bottom="578" w:left="1134" w:header="748" w:footer="578"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A47" w:rsidRDefault="005D6A47" w:rsidP="00BE20D2">
      <w:pPr>
        <w:spacing w:after="0" w:line="240" w:lineRule="auto"/>
      </w:pPr>
      <w:r>
        <w:separator/>
      </w:r>
    </w:p>
  </w:endnote>
  <w:endnote w:type="continuationSeparator" w:id="0">
    <w:p w:rsidR="005D6A47" w:rsidRDefault="005D6A47" w:rsidP="00BE2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A47" w:rsidRDefault="005D6A47" w:rsidP="00BE20D2">
      <w:pPr>
        <w:spacing w:after="0" w:line="240" w:lineRule="auto"/>
      </w:pPr>
      <w:r>
        <w:separator/>
      </w:r>
    </w:p>
  </w:footnote>
  <w:footnote w:type="continuationSeparator" w:id="0">
    <w:p w:rsidR="005D6A47" w:rsidRDefault="005D6A47" w:rsidP="00BE20D2">
      <w:pPr>
        <w:spacing w:after="0" w:line="240" w:lineRule="auto"/>
      </w:pPr>
      <w:r>
        <w:continuationSeparator/>
      </w:r>
    </w:p>
  </w:footnote>
  <w:footnote w:id="1">
    <w:p w:rsidR="0016346E" w:rsidRDefault="0016346E" w:rsidP="00467BC2">
      <w:pPr>
        <w:pStyle w:val="aa"/>
        <w:jc w:val="both"/>
      </w:pPr>
      <w:r>
        <w:rPr>
          <w:rStyle w:val="ac"/>
        </w:rPr>
        <w:footnoteRef/>
      </w:r>
      <w:r>
        <w:t xml:space="preserve"> Заявитель – родитель (законный представитель) ребенка</w:t>
      </w:r>
      <w:r w:rsidRPr="00831BCE">
        <w:t xml:space="preserve"> </w:t>
      </w:r>
      <w:r>
        <w:t>при приеме на обучение по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2">
    <w:p w:rsidR="0016346E" w:rsidRDefault="0016346E" w:rsidP="00467BC2">
      <w:pPr>
        <w:pStyle w:val="aa"/>
      </w:pPr>
      <w:r>
        <w:rPr>
          <w:rStyle w:val="ac"/>
        </w:rPr>
        <w:footnoteRef/>
      </w:r>
      <w:r>
        <w:t xml:space="preserve"> При необходимости здесь же указывается профиль (направление) обучения класса. </w:t>
      </w:r>
    </w:p>
  </w:footnote>
  <w:footnote w:id="3">
    <w:p w:rsidR="0016346E" w:rsidRDefault="0016346E" w:rsidP="00467BC2">
      <w:pPr>
        <w:pStyle w:val="aa"/>
      </w:pPr>
      <w:r>
        <w:rPr>
          <w:rStyle w:val="ac"/>
        </w:rPr>
        <w:footnoteRef/>
      </w:r>
      <w:r>
        <w:t xml:space="preserve"> В данном абзаце подчеркнуть </w:t>
      </w:r>
      <w:proofErr w:type="gramStart"/>
      <w:r>
        <w:t>нужное</w:t>
      </w:r>
      <w:proofErr w:type="gramEnd"/>
      <w:r>
        <w:t xml:space="preserve"> в соответствии с имеющимися основаниями.</w:t>
      </w:r>
    </w:p>
  </w:footnote>
  <w:footnote w:id="4">
    <w:p w:rsidR="0016346E" w:rsidRDefault="0016346E" w:rsidP="00467BC2">
      <w:pPr>
        <w:pStyle w:val="aa"/>
      </w:pPr>
      <w:r>
        <w:rPr>
          <w:rStyle w:val="ac"/>
        </w:rPr>
        <w:footnoteRef/>
      </w:r>
      <w:r>
        <w:t xml:space="preserve"> В случае достижения поступающим возраста восемнадцати лет.</w:t>
      </w:r>
    </w:p>
  </w:footnote>
  <w:footnote w:id="5">
    <w:p w:rsidR="0016346E" w:rsidRDefault="0016346E" w:rsidP="00467BC2">
      <w:pPr>
        <w:pStyle w:val="aa"/>
      </w:pPr>
      <w:r>
        <w:rPr>
          <w:rStyle w:val="ac"/>
        </w:rPr>
        <w:footnoteRef/>
      </w:r>
      <w:r>
        <w:t xml:space="preserve"> Дополнительные сведения здесь и ниже не обязательны для заполнения.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6E" w:rsidRDefault="0016346E">
    <w:pPr>
      <w:pStyle w:val="a5"/>
      <w:spacing w:before="0" w:line="14" w:lineRule="auto"/>
      <w:jc w:val="left"/>
      <w:rPr>
        <w:sz w:val="20"/>
      </w:rPr>
    </w:pPr>
    <w:r>
      <w:rPr>
        <w:noProof/>
      </w:rPr>
      <mc:AlternateContent>
        <mc:Choice Requires="wps">
          <w:drawing>
            <wp:anchor distT="0" distB="0" distL="114300" distR="114300" simplePos="0" relativeHeight="251657216" behindDoc="1" locked="0" layoutInCell="1" allowOverlap="1" wp14:anchorId="3067BE50" wp14:editId="16FCC6BA">
              <wp:simplePos x="0" y="0"/>
              <wp:positionH relativeFrom="page">
                <wp:posOffset>3845560</wp:posOffset>
              </wp:positionH>
              <wp:positionV relativeFrom="page">
                <wp:posOffset>258445</wp:posOffset>
              </wp:positionV>
              <wp:extent cx="228600" cy="194310"/>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46E" w:rsidRDefault="0016346E">
                          <w:pPr>
                            <w:pStyle w:val="a5"/>
                            <w:spacing w:before="10"/>
                            <w:ind w:left="6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067BE50" id="_x0000_t202" coordsize="21600,21600" o:spt="202" path="m,l,21600r21600,l21600,xe">
              <v:stroke joinstyle="miter"/>
              <v:path gradientshapeok="t" o:connecttype="rect"/>
            </v:shapetype>
            <v:shape id="Text Box 13" o:spid="_x0000_s1026" type="#_x0000_t202" style="position:absolute;left:0;text-align:left;margin-left:302.8pt;margin-top:20.35pt;width:18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y8rgIAAKk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SYYCdpBix7YaNCtHFF4acsz9DoFr/se/MwI+9Bml6ru72T5TSMh1w0VO3ajlBwaRiugF9qb/pOr&#10;E462INvho6wgDt0b6YDGWnW2dlANBOjQpsdTayyXEjajKF4GcFLCUZiQy9C1zqfpfLlX2rxnskPW&#10;yLCCzjtwerjTxpKh6exiYwlZ8LZ13W/Fsw1wnHYgNFy1Z5aEa+bPJEg28SYmHomWG48Eee7dFGvi&#10;LYvwapFf5ut1Hv6ycUOSNryqmLBhZmGF5M8ad5T4JImTtLRseWXhLCWtdtt1q9CBgrAL97mSw8nZ&#10;zX9OwxUBcnmRUhiR4DZKvGIZX3mkIAsvuQpiLwiT22QZkITkxfOU7rhg/54SGjKcLKLFpKUz6Re5&#10;Be57nRtNO25gdLS8y3B8cqKpVeBGVK61hvJ2sp+UwtI/lwLaPTfa6dVKdBKrGbcjoFgRb2X1CMpV&#10;EpQFIoR5B0Yj1Q+MBpgdGdbf91QxjNoPAtRvB81sqNnYzgYVJVzNsMFoMtdmGkj7XvFdA8jT+xLy&#10;Bl5IzZ16zyyO7wrmgUviOLvswHn677zOE3b1GwAA//8DAFBLAwQUAAYACAAAACEAllsF498AAAAJ&#10;AQAADwAAAGRycy9kb3ducmV2LnhtbEyPwU7DMAyG70i8Q2QkbiwpjAxK02lCcEJCdOXAMW28Nlrj&#10;lCbbytsTTuNo+9Pv7y/WsxvYEadgPSnIFgIYUuuNpU7BZ/168wAsRE1GD55QwQ8GWJeXF4XOjT9R&#10;hcdt7FgKoZBrBX2MY855aHt0Oiz8iJRuOz85HdM4ddxM+pTC3cBvhZDcaUvpQ69HfO6x3W8PTsHm&#10;i6oX+/3efFS7ytb1o6A3uVfq+mrePAGLOMczDH/6SR3K5NT4A5nABgVS3MuEKliKFbAEyGWWFo2C&#10;VXYHvCz4/wblLwAAAP//AwBQSwECLQAUAAYACAAAACEAtoM4kv4AAADhAQAAEwAAAAAAAAAAAAAA&#10;AAAAAAAAW0NvbnRlbnRfVHlwZXNdLnhtbFBLAQItABQABgAIAAAAIQA4/SH/1gAAAJQBAAALAAAA&#10;AAAAAAAAAAAAAC8BAABfcmVscy8ucmVsc1BLAQItABQABgAIAAAAIQAYfjy8rgIAAKkFAAAOAAAA&#10;AAAAAAAAAAAAAC4CAABkcnMvZTJvRG9jLnhtbFBLAQItABQABgAIAAAAIQCWWwXj3wAAAAkBAAAP&#10;AAAAAAAAAAAAAAAAAAgFAABkcnMvZG93bnJldi54bWxQSwUGAAAAAAQABADzAAAAFAYAAAAA&#10;" filled="f" stroked="f">
              <v:textbox inset="0,0,0,0">
                <w:txbxContent>
                  <w:p w:rsidR="0016346E" w:rsidRDefault="0016346E">
                    <w:pPr>
                      <w:pStyle w:val="a5"/>
                      <w:spacing w:before="10"/>
                      <w:ind w:left="60"/>
                      <w:jc w:val="left"/>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6E" w:rsidRDefault="0016346E">
    <w:pPr>
      <w:pStyle w:val="a5"/>
      <w:spacing w:before="0" w:line="14" w:lineRule="auto"/>
      <w:jc w:val="left"/>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46E" w:rsidRDefault="004A1305">
    <w:pPr>
      <w:pStyle w:val="a5"/>
      <w:spacing w:before="0" w:line="14" w:lineRule="auto"/>
      <w:jc w:val="left"/>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4820920</wp:posOffset>
              </wp:positionH>
              <wp:positionV relativeFrom="page">
                <wp:posOffset>752475</wp:posOffset>
              </wp:positionV>
              <wp:extent cx="2456180" cy="72072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72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46E" w:rsidRDefault="0016346E">
                          <w:pPr>
                            <w:pStyle w:val="a5"/>
                            <w:spacing w:before="0"/>
                            <w:ind w:right="59"/>
                            <w:jc w:val="righ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Text Box 11" o:spid="_x0000_s1027" type="#_x0000_t202" style="position:absolute;left:0;text-align:left;margin-left:379.6pt;margin-top:59.25pt;width:193.4pt;height:56.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0CLrgIAALE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oXcYcdJCi+7poNFaDMj3TXn6TiXgddeBnx5g37gaqqq7FcU3hbjY1ITv6Y2Uoq8pKSE9e9O9uDri&#10;KAOy6z+KEuKQgxYWaKhkawChGgjQoU0P59aYXArYDML5wo/gqICzZeAtg7lJziXJdLuTSr+nokXG&#10;SLGE1lt0crxVenSdXEwwLnLWNLb9DX+2AZjjDsSGq+bMZGG7+Rh78TbaRqETBoutE3pZ5tzkm9BZ&#10;5P5ynr3LNpvM/2ni+mFSs7Kk3ISZlOWHf9a5k8ZHTZy1pUTDSgNnUlJyv9s0Eh0JKDu336kgF27u&#10;8zRsvYDLC0p+EHrrIHbyRbR0wjycO/HSixzPj9fxwgvjMMufU7plnP47JdSnOJ5DHy2d33Lz7Pea&#10;G0lapmF2NKxNcXR2IomR4JaXtrWasGa0L0ph0n8qBbR7arQVrNHoqFY97IbT0wAwI+adKB9AwVKA&#10;wECLMPfAqIX8gVEPMyTF6vuBSIpR84HDKzADZzLkZOwmg/ACrqZYYzSaGz0OpkMn2b4G5PGdcXED&#10;L6ViVsRPWQADs4C5YLmcZpgZPJdr6/U0aVe/AAAA//8DAFBLAwQUAAYACAAAACEAa0dPneEAAAAM&#10;AQAADwAAAGRycy9kb3ducmV2LnhtbEyPwU7DMBBE70j8g7VI3KidQEMb4lQVghMSIg0Hjk68TazG&#10;6xC7bfh73BMcV/M0+6bYzHZgJ5y8cSQhWQhgSK3ThjoJn/Xr3QqYD4q0GhyhhB/0sCmvrwqVa3em&#10;Ck+70LFYQj5XEvoQxpxz3/ZolV+4ESlmezdZFeI5dVxP6hzL7cBTITJulaH4oVcjPvfYHnZHK2H7&#10;RdWL+X5vPqp9Zep6LegtO0h5ezNvn4AFnMMfDBf9qA5ldGrckbRng4TH5TqNaAyS1RLYhUgesjiv&#10;kZDepwJ4WfD/I8pfAAAA//8DAFBLAQItABQABgAIAAAAIQC2gziS/gAAAOEBAAATAAAAAAAAAAAA&#10;AAAAAAAAAABbQ29udGVudF9UeXBlc10ueG1sUEsBAi0AFAAGAAgAAAAhADj9If/WAAAAlAEAAAsA&#10;AAAAAAAAAAAAAAAALwEAAF9yZWxzLy5yZWxzUEsBAi0AFAAGAAgAAAAhALpfQIuuAgAAsQUAAA4A&#10;AAAAAAAAAAAAAAAALgIAAGRycy9lMm9Eb2MueG1sUEsBAi0AFAAGAAgAAAAhAGtHT53hAAAADAEA&#10;AA8AAAAAAAAAAAAAAAAACAUAAGRycy9kb3ducmV2LnhtbFBLBQYAAAAABAAEAPMAAAAWBgAAAAA=&#10;" filled="f" stroked="f">
              <v:textbox inset="0,0,0,0">
                <w:txbxContent>
                  <w:p w:rsidR="0016346E" w:rsidRDefault="0016346E">
                    <w:pPr>
                      <w:pStyle w:val="a5"/>
                      <w:spacing w:before="0"/>
                      <w:ind w:right="59"/>
                      <w:jc w:val="righ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8C6558A"/>
    <w:lvl w:ilvl="0">
      <w:start w:val="1"/>
      <w:numFmt w:val="decimal"/>
      <w:lvlText w:val="%1."/>
      <w:lvlJc w:val="left"/>
      <w:rPr>
        <w:sz w:val="28"/>
        <w:szCs w:val="28"/>
      </w:rPr>
    </w:lvl>
    <w:lvl w:ilvl="1">
      <w:start w:val="1"/>
      <w:numFmt w:val="decimal"/>
      <w:lvlText w:val="%1."/>
      <w:lvlJc w:val="left"/>
      <w:rPr>
        <w:sz w:val="28"/>
        <w:szCs w:val="28"/>
      </w:rPr>
    </w:lvl>
    <w:lvl w:ilvl="2">
      <w:start w:val="1"/>
      <w:numFmt w:val="decimal"/>
      <w:lvlText w:val="%1."/>
      <w:lvlJc w:val="left"/>
      <w:rPr>
        <w:sz w:val="28"/>
        <w:szCs w:val="28"/>
      </w:rPr>
    </w:lvl>
    <w:lvl w:ilvl="3">
      <w:start w:val="1"/>
      <w:numFmt w:val="decimal"/>
      <w:lvlText w:val="%1."/>
      <w:lvlJc w:val="left"/>
      <w:rPr>
        <w:sz w:val="28"/>
        <w:szCs w:val="28"/>
      </w:rPr>
    </w:lvl>
    <w:lvl w:ilvl="4">
      <w:start w:val="1"/>
      <w:numFmt w:val="decimal"/>
      <w:lvlText w:val="%1."/>
      <w:lvlJc w:val="left"/>
      <w:rPr>
        <w:sz w:val="28"/>
        <w:szCs w:val="28"/>
      </w:rPr>
    </w:lvl>
    <w:lvl w:ilvl="5">
      <w:start w:val="1"/>
      <w:numFmt w:val="decimal"/>
      <w:lvlText w:val="%1."/>
      <w:lvlJc w:val="left"/>
      <w:rPr>
        <w:sz w:val="28"/>
        <w:szCs w:val="28"/>
      </w:rPr>
    </w:lvl>
    <w:lvl w:ilvl="6">
      <w:start w:val="1"/>
      <w:numFmt w:val="decimal"/>
      <w:lvlText w:val="%1."/>
      <w:lvlJc w:val="left"/>
      <w:rPr>
        <w:sz w:val="28"/>
        <w:szCs w:val="28"/>
      </w:rPr>
    </w:lvl>
    <w:lvl w:ilvl="7">
      <w:start w:val="1"/>
      <w:numFmt w:val="decimal"/>
      <w:lvlText w:val="%1."/>
      <w:lvlJc w:val="left"/>
      <w:rPr>
        <w:sz w:val="28"/>
        <w:szCs w:val="28"/>
      </w:rPr>
    </w:lvl>
    <w:lvl w:ilvl="8">
      <w:start w:val="1"/>
      <w:numFmt w:val="decimal"/>
      <w:lvlText w:val="%1."/>
      <w:lvlJc w:val="left"/>
      <w:rPr>
        <w:sz w:val="28"/>
        <w:szCs w:val="28"/>
      </w:rPr>
    </w:lvl>
  </w:abstractNum>
  <w:abstractNum w:abstractNumId="1">
    <w:nsid w:val="00000003"/>
    <w:multiLevelType w:val="hybridMultilevel"/>
    <w:tmpl w:val="00000002"/>
    <w:lvl w:ilvl="0" w:tplc="000F424A">
      <w:start w:val="1"/>
      <w:numFmt w:val="bullet"/>
      <w:lvlText w:val="-"/>
      <w:lvlJc w:val="left"/>
      <w:rPr>
        <w:sz w:val="28"/>
        <w:szCs w:val="28"/>
      </w:rPr>
    </w:lvl>
    <w:lvl w:ilvl="1" w:tplc="000F424B">
      <w:start w:val="1"/>
      <w:numFmt w:val="bullet"/>
      <w:lvlText w:val="-"/>
      <w:lvlJc w:val="left"/>
      <w:rPr>
        <w:sz w:val="28"/>
        <w:szCs w:val="28"/>
      </w:rPr>
    </w:lvl>
    <w:lvl w:ilvl="2" w:tplc="000F424C">
      <w:start w:val="1"/>
      <w:numFmt w:val="bullet"/>
      <w:lvlText w:val="-"/>
      <w:lvlJc w:val="left"/>
      <w:rPr>
        <w:sz w:val="28"/>
        <w:szCs w:val="28"/>
      </w:rPr>
    </w:lvl>
    <w:lvl w:ilvl="3" w:tplc="000F424D">
      <w:start w:val="1"/>
      <w:numFmt w:val="bullet"/>
      <w:lvlText w:val="-"/>
      <w:lvlJc w:val="left"/>
      <w:rPr>
        <w:sz w:val="28"/>
        <w:szCs w:val="28"/>
      </w:rPr>
    </w:lvl>
    <w:lvl w:ilvl="4" w:tplc="000F424E">
      <w:start w:val="1"/>
      <w:numFmt w:val="bullet"/>
      <w:lvlText w:val="-"/>
      <w:lvlJc w:val="left"/>
      <w:rPr>
        <w:sz w:val="28"/>
        <w:szCs w:val="28"/>
      </w:rPr>
    </w:lvl>
    <w:lvl w:ilvl="5" w:tplc="000F424F">
      <w:start w:val="1"/>
      <w:numFmt w:val="bullet"/>
      <w:lvlText w:val="-"/>
      <w:lvlJc w:val="left"/>
      <w:rPr>
        <w:sz w:val="28"/>
        <w:szCs w:val="28"/>
      </w:rPr>
    </w:lvl>
    <w:lvl w:ilvl="6" w:tplc="000F4250">
      <w:start w:val="1"/>
      <w:numFmt w:val="bullet"/>
      <w:lvlText w:val="-"/>
      <w:lvlJc w:val="left"/>
      <w:rPr>
        <w:sz w:val="28"/>
        <w:szCs w:val="28"/>
      </w:rPr>
    </w:lvl>
    <w:lvl w:ilvl="7" w:tplc="000F4251">
      <w:start w:val="1"/>
      <w:numFmt w:val="bullet"/>
      <w:lvlText w:val="-"/>
      <w:lvlJc w:val="left"/>
      <w:rPr>
        <w:sz w:val="28"/>
        <w:szCs w:val="28"/>
      </w:rPr>
    </w:lvl>
    <w:lvl w:ilvl="8" w:tplc="000F4252">
      <w:start w:val="1"/>
      <w:numFmt w:val="bullet"/>
      <w:lvlText w:val="-"/>
      <w:lvlJc w:val="left"/>
      <w:rPr>
        <w:sz w:val="28"/>
        <w:szCs w:val="28"/>
      </w:rPr>
    </w:lvl>
  </w:abstractNum>
  <w:abstractNum w:abstractNumId="2">
    <w:nsid w:val="00000005"/>
    <w:multiLevelType w:val="multilevel"/>
    <w:tmpl w:val="45FE9262"/>
    <w:lvl w:ilvl="0">
      <w:start w:val="1"/>
      <w:numFmt w:val="decimal"/>
      <w:lvlText w:val="2.%1."/>
      <w:lvlJc w:val="left"/>
      <w:rPr>
        <w:sz w:val="28"/>
        <w:szCs w:val="28"/>
      </w:rPr>
    </w:lvl>
    <w:lvl w:ilvl="1">
      <w:start w:val="1"/>
      <w:numFmt w:val="decimal"/>
      <w:lvlText w:val="2.%1."/>
      <w:lvlJc w:val="left"/>
      <w:rPr>
        <w:sz w:val="28"/>
        <w:szCs w:val="28"/>
      </w:rPr>
    </w:lvl>
    <w:lvl w:ilvl="2">
      <w:start w:val="1"/>
      <w:numFmt w:val="decimal"/>
      <w:lvlText w:val="2.%1."/>
      <w:lvlJc w:val="left"/>
      <w:rPr>
        <w:sz w:val="28"/>
        <w:szCs w:val="28"/>
      </w:rPr>
    </w:lvl>
    <w:lvl w:ilvl="3">
      <w:start w:val="1"/>
      <w:numFmt w:val="decimal"/>
      <w:lvlText w:val="2.%1."/>
      <w:lvlJc w:val="left"/>
      <w:rPr>
        <w:sz w:val="28"/>
        <w:szCs w:val="28"/>
      </w:rPr>
    </w:lvl>
    <w:lvl w:ilvl="4">
      <w:start w:val="1"/>
      <w:numFmt w:val="decimal"/>
      <w:lvlText w:val="2.%1."/>
      <w:lvlJc w:val="left"/>
      <w:rPr>
        <w:sz w:val="28"/>
        <w:szCs w:val="28"/>
      </w:rPr>
    </w:lvl>
    <w:lvl w:ilvl="5">
      <w:start w:val="1"/>
      <w:numFmt w:val="decimal"/>
      <w:lvlText w:val="2.%1."/>
      <w:lvlJc w:val="left"/>
      <w:rPr>
        <w:sz w:val="28"/>
        <w:szCs w:val="28"/>
      </w:rPr>
    </w:lvl>
    <w:lvl w:ilvl="6">
      <w:start w:val="1"/>
      <w:numFmt w:val="decimal"/>
      <w:lvlText w:val="2.%1."/>
      <w:lvlJc w:val="left"/>
      <w:rPr>
        <w:sz w:val="28"/>
        <w:szCs w:val="28"/>
      </w:rPr>
    </w:lvl>
    <w:lvl w:ilvl="7">
      <w:start w:val="1"/>
      <w:numFmt w:val="decimal"/>
      <w:lvlText w:val="2.%1."/>
      <w:lvlJc w:val="left"/>
      <w:rPr>
        <w:sz w:val="28"/>
        <w:szCs w:val="28"/>
      </w:rPr>
    </w:lvl>
    <w:lvl w:ilvl="8">
      <w:start w:val="1"/>
      <w:numFmt w:val="decimal"/>
      <w:lvlText w:val="2.%1."/>
      <w:lvlJc w:val="left"/>
      <w:rPr>
        <w:sz w:val="28"/>
        <w:szCs w:val="28"/>
      </w:rPr>
    </w:lvl>
  </w:abstractNum>
  <w:abstractNum w:abstractNumId="3">
    <w:nsid w:val="00000007"/>
    <w:multiLevelType w:val="multilevel"/>
    <w:tmpl w:val="303E3AEA"/>
    <w:lvl w:ilvl="0">
      <w:start w:val="1"/>
      <w:numFmt w:val="decimal"/>
      <w:lvlText w:val="2.4.%1."/>
      <w:lvlJc w:val="left"/>
      <w:rPr>
        <w:sz w:val="28"/>
        <w:szCs w:val="28"/>
      </w:rPr>
    </w:lvl>
    <w:lvl w:ilvl="1">
      <w:start w:val="1"/>
      <w:numFmt w:val="decimal"/>
      <w:lvlText w:val="2.4.%1."/>
      <w:lvlJc w:val="left"/>
      <w:rPr>
        <w:sz w:val="28"/>
        <w:szCs w:val="28"/>
      </w:rPr>
    </w:lvl>
    <w:lvl w:ilvl="2">
      <w:start w:val="1"/>
      <w:numFmt w:val="decimal"/>
      <w:lvlText w:val="2.4.%1."/>
      <w:lvlJc w:val="left"/>
      <w:rPr>
        <w:sz w:val="28"/>
        <w:szCs w:val="28"/>
      </w:rPr>
    </w:lvl>
    <w:lvl w:ilvl="3">
      <w:start w:val="1"/>
      <w:numFmt w:val="decimal"/>
      <w:lvlText w:val="2.4.%1."/>
      <w:lvlJc w:val="left"/>
      <w:rPr>
        <w:sz w:val="28"/>
        <w:szCs w:val="28"/>
      </w:rPr>
    </w:lvl>
    <w:lvl w:ilvl="4">
      <w:start w:val="1"/>
      <w:numFmt w:val="decimal"/>
      <w:lvlText w:val="2.4.%1."/>
      <w:lvlJc w:val="left"/>
      <w:rPr>
        <w:sz w:val="28"/>
        <w:szCs w:val="28"/>
      </w:rPr>
    </w:lvl>
    <w:lvl w:ilvl="5">
      <w:start w:val="1"/>
      <w:numFmt w:val="decimal"/>
      <w:lvlText w:val="2.4.%1."/>
      <w:lvlJc w:val="left"/>
      <w:rPr>
        <w:sz w:val="28"/>
        <w:szCs w:val="28"/>
      </w:rPr>
    </w:lvl>
    <w:lvl w:ilvl="6">
      <w:start w:val="1"/>
      <w:numFmt w:val="decimal"/>
      <w:lvlText w:val="2.4.%1."/>
      <w:lvlJc w:val="left"/>
      <w:rPr>
        <w:sz w:val="28"/>
        <w:szCs w:val="28"/>
      </w:rPr>
    </w:lvl>
    <w:lvl w:ilvl="7">
      <w:start w:val="1"/>
      <w:numFmt w:val="decimal"/>
      <w:lvlText w:val="2.4.%1."/>
      <w:lvlJc w:val="left"/>
      <w:rPr>
        <w:sz w:val="28"/>
        <w:szCs w:val="28"/>
      </w:rPr>
    </w:lvl>
    <w:lvl w:ilvl="8">
      <w:start w:val="1"/>
      <w:numFmt w:val="decimal"/>
      <w:lvlText w:val="2.4.%1."/>
      <w:lvlJc w:val="left"/>
      <w:rPr>
        <w:sz w:val="28"/>
        <w:szCs w:val="28"/>
      </w:rPr>
    </w:lvl>
  </w:abstractNum>
  <w:abstractNum w:abstractNumId="4">
    <w:nsid w:val="00000009"/>
    <w:multiLevelType w:val="multilevel"/>
    <w:tmpl w:val="7572F1CA"/>
    <w:lvl w:ilvl="0">
      <w:start w:val="1"/>
      <w:numFmt w:val="decimal"/>
      <w:lvlText w:val="3.1.%1."/>
      <w:lvlJc w:val="left"/>
      <w:rPr>
        <w:sz w:val="28"/>
        <w:szCs w:val="28"/>
      </w:rPr>
    </w:lvl>
    <w:lvl w:ilvl="1">
      <w:start w:val="1"/>
      <w:numFmt w:val="decimal"/>
      <w:lvlText w:val="3.1.%1."/>
      <w:lvlJc w:val="left"/>
      <w:rPr>
        <w:sz w:val="28"/>
        <w:szCs w:val="28"/>
      </w:rPr>
    </w:lvl>
    <w:lvl w:ilvl="2">
      <w:start w:val="1"/>
      <w:numFmt w:val="decimal"/>
      <w:lvlText w:val="3.1.%1."/>
      <w:lvlJc w:val="left"/>
      <w:rPr>
        <w:sz w:val="28"/>
        <w:szCs w:val="28"/>
      </w:rPr>
    </w:lvl>
    <w:lvl w:ilvl="3">
      <w:start w:val="1"/>
      <w:numFmt w:val="decimal"/>
      <w:lvlText w:val="3.1.%1."/>
      <w:lvlJc w:val="left"/>
      <w:rPr>
        <w:sz w:val="28"/>
        <w:szCs w:val="28"/>
      </w:rPr>
    </w:lvl>
    <w:lvl w:ilvl="4">
      <w:start w:val="1"/>
      <w:numFmt w:val="decimal"/>
      <w:lvlText w:val="3.1.%1."/>
      <w:lvlJc w:val="left"/>
      <w:rPr>
        <w:sz w:val="28"/>
        <w:szCs w:val="28"/>
      </w:rPr>
    </w:lvl>
    <w:lvl w:ilvl="5">
      <w:start w:val="1"/>
      <w:numFmt w:val="decimal"/>
      <w:lvlText w:val="3.1.%1."/>
      <w:lvlJc w:val="left"/>
      <w:rPr>
        <w:sz w:val="28"/>
        <w:szCs w:val="28"/>
      </w:rPr>
    </w:lvl>
    <w:lvl w:ilvl="6">
      <w:start w:val="1"/>
      <w:numFmt w:val="decimal"/>
      <w:lvlText w:val="3.1.%1."/>
      <w:lvlJc w:val="left"/>
      <w:rPr>
        <w:sz w:val="28"/>
        <w:szCs w:val="28"/>
      </w:rPr>
    </w:lvl>
    <w:lvl w:ilvl="7">
      <w:start w:val="1"/>
      <w:numFmt w:val="decimal"/>
      <w:lvlText w:val="3.1.%1."/>
      <w:lvlJc w:val="left"/>
      <w:rPr>
        <w:sz w:val="28"/>
        <w:szCs w:val="28"/>
      </w:rPr>
    </w:lvl>
    <w:lvl w:ilvl="8">
      <w:start w:val="1"/>
      <w:numFmt w:val="decimal"/>
      <w:lvlText w:val="3.1.%1."/>
      <w:lvlJc w:val="left"/>
      <w:rPr>
        <w:sz w:val="28"/>
        <w:szCs w:val="28"/>
      </w:rPr>
    </w:lvl>
  </w:abstractNum>
  <w:abstractNum w:abstractNumId="5">
    <w:nsid w:val="0000000B"/>
    <w:multiLevelType w:val="multilevel"/>
    <w:tmpl w:val="65A4A460"/>
    <w:lvl w:ilvl="0">
      <w:start w:val="7"/>
      <w:numFmt w:val="decimal"/>
      <w:lvlText w:val="3.1.%1."/>
      <w:lvlJc w:val="left"/>
      <w:rPr>
        <w:sz w:val="28"/>
        <w:szCs w:val="28"/>
      </w:rPr>
    </w:lvl>
    <w:lvl w:ilvl="1">
      <w:start w:val="7"/>
      <w:numFmt w:val="decimal"/>
      <w:lvlText w:val="3.1.%1."/>
      <w:lvlJc w:val="left"/>
      <w:rPr>
        <w:sz w:val="28"/>
        <w:szCs w:val="28"/>
      </w:rPr>
    </w:lvl>
    <w:lvl w:ilvl="2">
      <w:start w:val="7"/>
      <w:numFmt w:val="decimal"/>
      <w:lvlText w:val="3.1.%1."/>
      <w:lvlJc w:val="left"/>
      <w:rPr>
        <w:sz w:val="28"/>
        <w:szCs w:val="28"/>
      </w:rPr>
    </w:lvl>
    <w:lvl w:ilvl="3">
      <w:start w:val="7"/>
      <w:numFmt w:val="decimal"/>
      <w:lvlText w:val="3.1.%1."/>
      <w:lvlJc w:val="left"/>
      <w:rPr>
        <w:sz w:val="28"/>
        <w:szCs w:val="28"/>
      </w:rPr>
    </w:lvl>
    <w:lvl w:ilvl="4">
      <w:start w:val="7"/>
      <w:numFmt w:val="decimal"/>
      <w:lvlText w:val="3.1.%1."/>
      <w:lvlJc w:val="left"/>
      <w:rPr>
        <w:sz w:val="28"/>
        <w:szCs w:val="28"/>
      </w:rPr>
    </w:lvl>
    <w:lvl w:ilvl="5">
      <w:start w:val="7"/>
      <w:numFmt w:val="decimal"/>
      <w:lvlText w:val="3.1.%1."/>
      <w:lvlJc w:val="left"/>
      <w:rPr>
        <w:sz w:val="28"/>
        <w:szCs w:val="28"/>
      </w:rPr>
    </w:lvl>
    <w:lvl w:ilvl="6">
      <w:start w:val="7"/>
      <w:numFmt w:val="decimal"/>
      <w:lvlText w:val="3.1.%1."/>
      <w:lvlJc w:val="left"/>
      <w:rPr>
        <w:sz w:val="28"/>
        <w:szCs w:val="28"/>
      </w:rPr>
    </w:lvl>
    <w:lvl w:ilvl="7">
      <w:start w:val="7"/>
      <w:numFmt w:val="decimal"/>
      <w:lvlText w:val="3.1.%1."/>
      <w:lvlJc w:val="left"/>
      <w:rPr>
        <w:sz w:val="28"/>
        <w:szCs w:val="28"/>
      </w:rPr>
    </w:lvl>
    <w:lvl w:ilvl="8">
      <w:start w:val="7"/>
      <w:numFmt w:val="decimal"/>
      <w:lvlText w:val="3.1.%1."/>
      <w:lvlJc w:val="left"/>
      <w:rPr>
        <w:sz w:val="28"/>
        <w:szCs w:val="28"/>
      </w:rPr>
    </w:lvl>
  </w:abstractNum>
  <w:abstractNum w:abstractNumId="6">
    <w:nsid w:val="0000000D"/>
    <w:multiLevelType w:val="multilevel"/>
    <w:tmpl w:val="8F4CEDAC"/>
    <w:lvl w:ilvl="0">
      <w:start w:val="2"/>
      <w:numFmt w:val="decimal"/>
      <w:lvlText w:val="3.%1."/>
      <w:lvlJc w:val="left"/>
      <w:rPr>
        <w:sz w:val="28"/>
        <w:szCs w:val="28"/>
      </w:rPr>
    </w:lvl>
    <w:lvl w:ilvl="1">
      <w:start w:val="2"/>
      <w:numFmt w:val="decimal"/>
      <w:lvlText w:val="3.%1."/>
      <w:lvlJc w:val="left"/>
      <w:rPr>
        <w:sz w:val="28"/>
        <w:szCs w:val="28"/>
      </w:rPr>
    </w:lvl>
    <w:lvl w:ilvl="2">
      <w:start w:val="2"/>
      <w:numFmt w:val="decimal"/>
      <w:lvlText w:val="3.%1."/>
      <w:lvlJc w:val="left"/>
      <w:rPr>
        <w:sz w:val="28"/>
        <w:szCs w:val="28"/>
      </w:rPr>
    </w:lvl>
    <w:lvl w:ilvl="3">
      <w:start w:val="2"/>
      <w:numFmt w:val="decimal"/>
      <w:lvlText w:val="3.%1."/>
      <w:lvlJc w:val="left"/>
      <w:rPr>
        <w:sz w:val="28"/>
        <w:szCs w:val="28"/>
      </w:rPr>
    </w:lvl>
    <w:lvl w:ilvl="4">
      <w:start w:val="2"/>
      <w:numFmt w:val="decimal"/>
      <w:lvlText w:val="3.%1."/>
      <w:lvlJc w:val="left"/>
      <w:rPr>
        <w:sz w:val="28"/>
        <w:szCs w:val="28"/>
      </w:rPr>
    </w:lvl>
    <w:lvl w:ilvl="5">
      <w:start w:val="2"/>
      <w:numFmt w:val="decimal"/>
      <w:lvlText w:val="3.%1."/>
      <w:lvlJc w:val="left"/>
      <w:rPr>
        <w:sz w:val="28"/>
        <w:szCs w:val="28"/>
      </w:rPr>
    </w:lvl>
    <w:lvl w:ilvl="6">
      <w:start w:val="2"/>
      <w:numFmt w:val="decimal"/>
      <w:lvlText w:val="3.%1."/>
      <w:lvlJc w:val="left"/>
      <w:rPr>
        <w:sz w:val="28"/>
        <w:szCs w:val="28"/>
      </w:rPr>
    </w:lvl>
    <w:lvl w:ilvl="7">
      <w:start w:val="2"/>
      <w:numFmt w:val="decimal"/>
      <w:lvlText w:val="3.%1."/>
      <w:lvlJc w:val="left"/>
      <w:rPr>
        <w:sz w:val="28"/>
        <w:szCs w:val="28"/>
      </w:rPr>
    </w:lvl>
    <w:lvl w:ilvl="8">
      <w:start w:val="2"/>
      <w:numFmt w:val="decimal"/>
      <w:lvlText w:val="3.%1."/>
      <w:lvlJc w:val="left"/>
      <w:rPr>
        <w:sz w:val="28"/>
        <w:szCs w:val="28"/>
      </w:rPr>
    </w:lvl>
  </w:abstractNum>
  <w:abstractNum w:abstractNumId="7">
    <w:nsid w:val="0000000F"/>
    <w:multiLevelType w:val="multilevel"/>
    <w:tmpl w:val="A7C49FEE"/>
    <w:lvl w:ilvl="0">
      <w:start w:val="1"/>
      <w:numFmt w:val="decimal"/>
      <w:lvlText w:val="3.3.%1."/>
      <w:lvlJc w:val="left"/>
      <w:rPr>
        <w:sz w:val="28"/>
        <w:szCs w:val="28"/>
      </w:rPr>
    </w:lvl>
    <w:lvl w:ilvl="1">
      <w:start w:val="1"/>
      <w:numFmt w:val="decimal"/>
      <w:lvlText w:val="3.3.%1."/>
      <w:lvlJc w:val="left"/>
      <w:rPr>
        <w:sz w:val="28"/>
        <w:szCs w:val="28"/>
      </w:rPr>
    </w:lvl>
    <w:lvl w:ilvl="2">
      <w:start w:val="1"/>
      <w:numFmt w:val="decimal"/>
      <w:lvlText w:val="3.3.%1."/>
      <w:lvlJc w:val="left"/>
      <w:rPr>
        <w:sz w:val="28"/>
        <w:szCs w:val="28"/>
      </w:rPr>
    </w:lvl>
    <w:lvl w:ilvl="3">
      <w:start w:val="1"/>
      <w:numFmt w:val="decimal"/>
      <w:lvlText w:val="3.3.%1."/>
      <w:lvlJc w:val="left"/>
      <w:rPr>
        <w:sz w:val="28"/>
        <w:szCs w:val="28"/>
      </w:rPr>
    </w:lvl>
    <w:lvl w:ilvl="4">
      <w:start w:val="1"/>
      <w:numFmt w:val="decimal"/>
      <w:lvlText w:val="3.3.%1."/>
      <w:lvlJc w:val="left"/>
      <w:rPr>
        <w:sz w:val="28"/>
        <w:szCs w:val="28"/>
      </w:rPr>
    </w:lvl>
    <w:lvl w:ilvl="5">
      <w:start w:val="1"/>
      <w:numFmt w:val="decimal"/>
      <w:lvlText w:val="3.3.%1."/>
      <w:lvlJc w:val="left"/>
      <w:rPr>
        <w:sz w:val="28"/>
        <w:szCs w:val="28"/>
      </w:rPr>
    </w:lvl>
    <w:lvl w:ilvl="6">
      <w:start w:val="1"/>
      <w:numFmt w:val="decimal"/>
      <w:lvlText w:val="3.3.%1."/>
      <w:lvlJc w:val="left"/>
      <w:rPr>
        <w:sz w:val="28"/>
        <w:szCs w:val="28"/>
      </w:rPr>
    </w:lvl>
    <w:lvl w:ilvl="7">
      <w:start w:val="1"/>
      <w:numFmt w:val="decimal"/>
      <w:lvlText w:val="3.3.%1."/>
      <w:lvlJc w:val="left"/>
      <w:rPr>
        <w:sz w:val="28"/>
        <w:szCs w:val="28"/>
      </w:rPr>
    </w:lvl>
    <w:lvl w:ilvl="8">
      <w:start w:val="1"/>
      <w:numFmt w:val="decimal"/>
      <w:lvlText w:val="3.3.%1."/>
      <w:lvlJc w:val="left"/>
      <w:rPr>
        <w:sz w:val="28"/>
        <w:szCs w:val="28"/>
      </w:rPr>
    </w:lvl>
  </w:abstractNum>
  <w:abstractNum w:abstractNumId="8">
    <w:nsid w:val="00000011"/>
    <w:multiLevelType w:val="hybridMultilevel"/>
    <w:tmpl w:val="00000010"/>
    <w:lvl w:ilvl="0" w:tplc="000F4289">
      <w:start w:val="1"/>
      <w:numFmt w:val="bullet"/>
      <w:lvlText w:val="-"/>
      <w:lvlJc w:val="left"/>
      <w:rPr>
        <w:sz w:val="28"/>
        <w:szCs w:val="28"/>
      </w:rPr>
    </w:lvl>
    <w:lvl w:ilvl="1" w:tplc="000F428A">
      <w:start w:val="1"/>
      <w:numFmt w:val="bullet"/>
      <w:lvlText w:val="-"/>
      <w:lvlJc w:val="left"/>
      <w:rPr>
        <w:sz w:val="28"/>
        <w:szCs w:val="28"/>
      </w:rPr>
    </w:lvl>
    <w:lvl w:ilvl="2" w:tplc="000F428B">
      <w:start w:val="1"/>
      <w:numFmt w:val="bullet"/>
      <w:lvlText w:val="-"/>
      <w:lvlJc w:val="left"/>
      <w:rPr>
        <w:sz w:val="28"/>
        <w:szCs w:val="28"/>
      </w:rPr>
    </w:lvl>
    <w:lvl w:ilvl="3" w:tplc="000F428C">
      <w:start w:val="1"/>
      <w:numFmt w:val="bullet"/>
      <w:lvlText w:val="-"/>
      <w:lvlJc w:val="left"/>
      <w:rPr>
        <w:sz w:val="28"/>
        <w:szCs w:val="28"/>
      </w:rPr>
    </w:lvl>
    <w:lvl w:ilvl="4" w:tplc="000F428D">
      <w:start w:val="1"/>
      <w:numFmt w:val="bullet"/>
      <w:lvlText w:val="-"/>
      <w:lvlJc w:val="left"/>
      <w:rPr>
        <w:sz w:val="28"/>
        <w:szCs w:val="28"/>
      </w:rPr>
    </w:lvl>
    <w:lvl w:ilvl="5" w:tplc="000F428E">
      <w:start w:val="1"/>
      <w:numFmt w:val="bullet"/>
      <w:lvlText w:val="-"/>
      <w:lvlJc w:val="left"/>
      <w:rPr>
        <w:sz w:val="28"/>
        <w:szCs w:val="28"/>
      </w:rPr>
    </w:lvl>
    <w:lvl w:ilvl="6" w:tplc="000F428F">
      <w:start w:val="1"/>
      <w:numFmt w:val="bullet"/>
      <w:lvlText w:val="-"/>
      <w:lvlJc w:val="left"/>
      <w:rPr>
        <w:sz w:val="28"/>
        <w:szCs w:val="28"/>
      </w:rPr>
    </w:lvl>
    <w:lvl w:ilvl="7" w:tplc="000F4290">
      <w:start w:val="1"/>
      <w:numFmt w:val="bullet"/>
      <w:lvlText w:val="-"/>
      <w:lvlJc w:val="left"/>
      <w:rPr>
        <w:sz w:val="28"/>
        <w:szCs w:val="28"/>
      </w:rPr>
    </w:lvl>
    <w:lvl w:ilvl="8" w:tplc="000F4291">
      <w:start w:val="1"/>
      <w:numFmt w:val="bullet"/>
      <w:lvlText w:val="-"/>
      <w:lvlJc w:val="left"/>
      <w:rPr>
        <w:sz w:val="28"/>
        <w:szCs w:val="28"/>
      </w:rPr>
    </w:lvl>
  </w:abstractNum>
  <w:abstractNum w:abstractNumId="9">
    <w:nsid w:val="01930BE7"/>
    <w:multiLevelType w:val="multilevel"/>
    <w:tmpl w:val="4A76E918"/>
    <w:lvl w:ilvl="0">
      <w:start w:val="1"/>
      <w:numFmt w:val="decimal"/>
      <w:lvlText w:val="%1"/>
      <w:lvlJc w:val="left"/>
      <w:pPr>
        <w:ind w:left="1012" w:hanging="463"/>
      </w:pPr>
      <w:rPr>
        <w:rFonts w:hint="default"/>
        <w:lang w:val="ru-RU" w:eastAsia="en-US" w:bidi="ar-SA"/>
      </w:rPr>
    </w:lvl>
    <w:lvl w:ilvl="1">
      <w:start w:val="1"/>
      <w:numFmt w:val="decimal"/>
      <w:lvlText w:val="%1.%2."/>
      <w:lvlJc w:val="left"/>
      <w:pPr>
        <w:ind w:left="3015" w:hanging="463"/>
      </w:pPr>
      <w:rPr>
        <w:rFonts w:hint="default"/>
        <w:b w:val="0"/>
        <w:i w:val="0"/>
        <w:w w:val="100"/>
        <w:lang w:val="ru-RU" w:eastAsia="en-US" w:bidi="ar-SA"/>
      </w:rPr>
    </w:lvl>
    <w:lvl w:ilvl="2">
      <w:numFmt w:val="bullet"/>
      <w:lvlText w:val="•"/>
      <w:lvlJc w:val="left"/>
      <w:pPr>
        <w:ind w:left="3113" w:hanging="463"/>
      </w:pPr>
      <w:rPr>
        <w:rFonts w:hint="default"/>
        <w:lang w:val="ru-RU" w:eastAsia="en-US" w:bidi="ar-SA"/>
      </w:rPr>
    </w:lvl>
    <w:lvl w:ilvl="3">
      <w:numFmt w:val="bullet"/>
      <w:lvlText w:val="•"/>
      <w:lvlJc w:val="left"/>
      <w:pPr>
        <w:ind w:left="4159" w:hanging="463"/>
      </w:pPr>
      <w:rPr>
        <w:rFonts w:hint="default"/>
        <w:lang w:val="ru-RU" w:eastAsia="en-US" w:bidi="ar-SA"/>
      </w:rPr>
    </w:lvl>
    <w:lvl w:ilvl="4">
      <w:numFmt w:val="bullet"/>
      <w:lvlText w:val="•"/>
      <w:lvlJc w:val="left"/>
      <w:pPr>
        <w:ind w:left="5206" w:hanging="463"/>
      </w:pPr>
      <w:rPr>
        <w:rFonts w:hint="default"/>
        <w:lang w:val="ru-RU" w:eastAsia="en-US" w:bidi="ar-SA"/>
      </w:rPr>
    </w:lvl>
    <w:lvl w:ilvl="5">
      <w:numFmt w:val="bullet"/>
      <w:lvlText w:val="•"/>
      <w:lvlJc w:val="left"/>
      <w:pPr>
        <w:ind w:left="6253" w:hanging="463"/>
      </w:pPr>
      <w:rPr>
        <w:rFonts w:hint="default"/>
        <w:lang w:val="ru-RU" w:eastAsia="en-US" w:bidi="ar-SA"/>
      </w:rPr>
    </w:lvl>
    <w:lvl w:ilvl="6">
      <w:numFmt w:val="bullet"/>
      <w:lvlText w:val="•"/>
      <w:lvlJc w:val="left"/>
      <w:pPr>
        <w:ind w:left="7299" w:hanging="463"/>
      </w:pPr>
      <w:rPr>
        <w:rFonts w:hint="default"/>
        <w:lang w:val="ru-RU" w:eastAsia="en-US" w:bidi="ar-SA"/>
      </w:rPr>
    </w:lvl>
    <w:lvl w:ilvl="7">
      <w:numFmt w:val="bullet"/>
      <w:lvlText w:val="•"/>
      <w:lvlJc w:val="left"/>
      <w:pPr>
        <w:ind w:left="8346" w:hanging="463"/>
      </w:pPr>
      <w:rPr>
        <w:rFonts w:hint="default"/>
        <w:lang w:val="ru-RU" w:eastAsia="en-US" w:bidi="ar-SA"/>
      </w:rPr>
    </w:lvl>
    <w:lvl w:ilvl="8">
      <w:numFmt w:val="bullet"/>
      <w:lvlText w:val="•"/>
      <w:lvlJc w:val="left"/>
      <w:pPr>
        <w:ind w:left="9393" w:hanging="463"/>
      </w:pPr>
      <w:rPr>
        <w:rFonts w:hint="default"/>
        <w:lang w:val="ru-RU" w:eastAsia="en-US" w:bidi="ar-SA"/>
      </w:rPr>
    </w:lvl>
  </w:abstractNum>
  <w:abstractNum w:abstractNumId="10">
    <w:nsid w:val="030D45D7"/>
    <w:multiLevelType w:val="multilevel"/>
    <w:tmpl w:val="3656EEBA"/>
    <w:lvl w:ilvl="0">
      <w:start w:val="24"/>
      <w:numFmt w:val="decimal"/>
      <w:lvlText w:val="%1"/>
      <w:lvlJc w:val="left"/>
      <w:pPr>
        <w:ind w:left="1012" w:hanging="655"/>
      </w:pPr>
      <w:rPr>
        <w:rFonts w:hint="default"/>
        <w:lang w:val="ru-RU" w:eastAsia="en-US" w:bidi="ar-SA"/>
      </w:rPr>
    </w:lvl>
    <w:lvl w:ilvl="1">
      <w:start w:val="1"/>
      <w:numFmt w:val="decimal"/>
      <w:lvlText w:val="%1.%2."/>
      <w:lvlJc w:val="left"/>
      <w:pPr>
        <w:ind w:left="1012" w:hanging="655"/>
      </w:pPr>
      <w:rPr>
        <w:rFonts w:ascii="Times New Roman" w:eastAsia="Times New Roman" w:hAnsi="Times New Roman" w:cs="Times New Roman" w:hint="default"/>
        <w:color w:val="000007"/>
        <w:w w:val="100"/>
        <w:sz w:val="24"/>
        <w:szCs w:val="24"/>
        <w:lang w:val="ru-RU" w:eastAsia="en-US" w:bidi="ar-SA"/>
      </w:rPr>
    </w:lvl>
    <w:lvl w:ilvl="2">
      <w:start w:val="1"/>
      <w:numFmt w:val="decimal"/>
      <w:lvlText w:val="%1.%2.%3."/>
      <w:lvlJc w:val="left"/>
      <w:pPr>
        <w:ind w:left="2441" w:hanging="720"/>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450" w:hanging="720"/>
      </w:pPr>
      <w:rPr>
        <w:rFonts w:hint="default"/>
        <w:lang w:val="ru-RU" w:eastAsia="en-US" w:bidi="ar-SA"/>
      </w:rPr>
    </w:lvl>
    <w:lvl w:ilvl="4">
      <w:numFmt w:val="bullet"/>
      <w:lvlText w:val="•"/>
      <w:lvlJc w:val="left"/>
      <w:pPr>
        <w:ind w:left="5455" w:hanging="720"/>
      </w:pPr>
      <w:rPr>
        <w:rFonts w:hint="default"/>
        <w:lang w:val="ru-RU" w:eastAsia="en-US" w:bidi="ar-SA"/>
      </w:rPr>
    </w:lvl>
    <w:lvl w:ilvl="5">
      <w:numFmt w:val="bullet"/>
      <w:lvlText w:val="•"/>
      <w:lvlJc w:val="left"/>
      <w:pPr>
        <w:ind w:left="6460" w:hanging="720"/>
      </w:pPr>
      <w:rPr>
        <w:rFonts w:hint="default"/>
        <w:lang w:val="ru-RU" w:eastAsia="en-US" w:bidi="ar-SA"/>
      </w:rPr>
    </w:lvl>
    <w:lvl w:ilvl="6">
      <w:numFmt w:val="bullet"/>
      <w:lvlText w:val="•"/>
      <w:lvlJc w:val="left"/>
      <w:pPr>
        <w:ind w:left="7465" w:hanging="720"/>
      </w:pPr>
      <w:rPr>
        <w:rFonts w:hint="default"/>
        <w:lang w:val="ru-RU" w:eastAsia="en-US" w:bidi="ar-SA"/>
      </w:rPr>
    </w:lvl>
    <w:lvl w:ilvl="7">
      <w:numFmt w:val="bullet"/>
      <w:lvlText w:val="•"/>
      <w:lvlJc w:val="left"/>
      <w:pPr>
        <w:ind w:left="8470" w:hanging="720"/>
      </w:pPr>
      <w:rPr>
        <w:rFonts w:hint="default"/>
        <w:lang w:val="ru-RU" w:eastAsia="en-US" w:bidi="ar-SA"/>
      </w:rPr>
    </w:lvl>
    <w:lvl w:ilvl="8">
      <w:numFmt w:val="bullet"/>
      <w:lvlText w:val="•"/>
      <w:lvlJc w:val="left"/>
      <w:pPr>
        <w:ind w:left="9476" w:hanging="720"/>
      </w:pPr>
      <w:rPr>
        <w:rFonts w:hint="default"/>
        <w:lang w:val="ru-RU" w:eastAsia="en-US" w:bidi="ar-SA"/>
      </w:rPr>
    </w:lvl>
  </w:abstractNum>
  <w:abstractNum w:abstractNumId="11">
    <w:nsid w:val="05071014"/>
    <w:multiLevelType w:val="multilevel"/>
    <w:tmpl w:val="EE165D36"/>
    <w:lvl w:ilvl="0">
      <w:start w:val="13"/>
      <w:numFmt w:val="decimal"/>
      <w:lvlText w:val="%1"/>
      <w:lvlJc w:val="left"/>
      <w:pPr>
        <w:ind w:left="1012" w:hanging="850"/>
      </w:pPr>
      <w:rPr>
        <w:rFonts w:hint="default"/>
        <w:lang w:val="ru-RU" w:eastAsia="en-US" w:bidi="ar-SA"/>
      </w:rPr>
    </w:lvl>
    <w:lvl w:ilvl="1">
      <w:start w:val="2"/>
      <w:numFmt w:val="decimal"/>
      <w:lvlText w:val="%1.%2"/>
      <w:lvlJc w:val="left"/>
      <w:pPr>
        <w:ind w:left="1012" w:hanging="850"/>
      </w:pPr>
      <w:rPr>
        <w:rFonts w:hint="default"/>
        <w:lang w:val="ru-RU" w:eastAsia="en-US" w:bidi="ar-SA"/>
      </w:rPr>
    </w:lvl>
    <w:lvl w:ilvl="2">
      <w:start w:val="1"/>
      <w:numFmt w:val="decimal"/>
      <w:lvlText w:val="%1.%2.%3."/>
      <w:lvlJc w:val="left"/>
      <w:pPr>
        <w:ind w:left="1012" w:hanging="850"/>
      </w:pPr>
      <w:rPr>
        <w:rFonts w:hint="default"/>
        <w:w w:val="100"/>
        <w:lang w:val="ru-RU" w:eastAsia="en-US" w:bidi="ar-SA"/>
      </w:rPr>
    </w:lvl>
    <w:lvl w:ilvl="3">
      <w:numFmt w:val="bullet"/>
      <w:lvlText w:val="•"/>
      <w:lvlJc w:val="left"/>
      <w:pPr>
        <w:ind w:left="4159" w:hanging="850"/>
      </w:pPr>
      <w:rPr>
        <w:rFonts w:hint="default"/>
        <w:lang w:val="ru-RU" w:eastAsia="en-US" w:bidi="ar-SA"/>
      </w:rPr>
    </w:lvl>
    <w:lvl w:ilvl="4">
      <w:numFmt w:val="bullet"/>
      <w:lvlText w:val="•"/>
      <w:lvlJc w:val="left"/>
      <w:pPr>
        <w:ind w:left="5206" w:hanging="850"/>
      </w:pPr>
      <w:rPr>
        <w:rFonts w:hint="default"/>
        <w:lang w:val="ru-RU" w:eastAsia="en-US" w:bidi="ar-SA"/>
      </w:rPr>
    </w:lvl>
    <w:lvl w:ilvl="5">
      <w:numFmt w:val="bullet"/>
      <w:lvlText w:val="•"/>
      <w:lvlJc w:val="left"/>
      <w:pPr>
        <w:ind w:left="6253" w:hanging="850"/>
      </w:pPr>
      <w:rPr>
        <w:rFonts w:hint="default"/>
        <w:lang w:val="ru-RU" w:eastAsia="en-US" w:bidi="ar-SA"/>
      </w:rPr>
    </w:lvl>
    <w:lvl w:ilvl="6">
      <w:numFmt w:val="bullet"/>
      <w:lvlText w:val="•"/>
      <w:lvlJc w:val="left"/>
      <w:pPr>
        <w:ind w:left="7299" w:hanging="850"/>
      </w:pPr>
      <w:rPr>
        <w:rFonts w:hint="default"/>
        <w:lang w:val="ru-RU" w:eastAsia="en-US" w:bidi="ar-SA"/>
      </w:rPr>
    </w:lvl>
    <w:lvl w:ilvl="7">
      <w:numFmt w:val="bullet"/>
      <w:lvlText w:val="•"/>
      <w:lvlJc w:val="left"/>
      <w:pPr>
        <w:ind w:left="8346" w:hanging="850"/>
      </w:pPr>
      <w:rPr>
        <w:rFonts w:hint="default"/>
        <w:lang w:val="ru-RU" w:eastAsia="en-US" w:bidi="ar-SA"/>
      </w:rPr>
    </w:lvl>
    <w:lvl w:ilvl="8">
      <w:numFmt w:val="bullet"/>
      <w:lvlText w:val="•"/>
      <w:lvlJc w:val="left"/>
      <w:pPr>
        <w:ind w:left="9393" w:hanging="850"/>
      </w:pPr>
      <w:rPr>
        <w:rFonts w:hint="default"/>
        <w:lang w:val="ru-RU" w:eastAsia="en-US" w:bidi="ar-SA"/>
      </w:rPr>
    </w:lvl>
  </w:abstractNum>
  <w:abstractNum w:abstractNumId="12">
    <w:nsid w:val="08573257"/>
    <w:multiLevelType w:val="multilevel"/>
    <w:tmpl w:val="FC749AD2"/>
    <w:lvl w:ilvl="0">
      <w:start w:val="3"/>
      <w:numFmt w:val="decimal"/>
      <w:lvlText w:val="%1."/>
      <w:lvlJc w:val="left"/>
      <w:pPr>
        <w:ind w:left="720" w:hanging="720"/>
      </w:pPr>
      <w:rPr>
        <w:rFonts w:hint="default"/>
        <w:color w:val="000007"/>
      </w:rPr>
    </w:lvl>
    <w:lvl w:ilvl="1">
      <w:start w:val="1"/>
      <w:numFmt w:val="decimal"/>
      <w:lvlText w:val="%1.%2."/>
      <w:lvlJc w:val="left"/>
      <w:pPr>
        <w:ind w:left="956" w:hanging="720"/>
      </w:pPr>
      <w:rPr>
        <w:rFonts w:hint="default"/>
        <w:color w:val="000007"/>
      </w:rPr>
    </w:lvl>
    <w:lvl w:ilvl="2">
      <w:start w:val="2"/>
      <w:numFmt w:val="decimal"/>
      <w:lvlText w:val="%1.%2.%3."/>
      <w:lvlJc w:val="left"/>
      <w:pPr>
        <w:ind w:left="1192" w:hanging="720"/>
      </w:pPr>
      <w:rPr>
        <w:rFonts w:hint="default"/>
        <w:color w:val="000007"/>
      </w:rPr>
    </w:lvl>
    <w:lvl w:ilvl="3">
      <w:start w:val="1"/>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13">
    <w:nsid w:val="0A422772"/>
    <w:multiLevelType w:val="hybridMultilevel"/>
    <w:tmpl w:val="0EDA19CC"/>
    <w:lvl w:ilvl="0" w:tplc="EF44B37E">
      <w:start w:val="15"/>
      <w:numFmt w:val="decimal"/>
      <w:lvlText w:val="%1."/>
      <w:lvlJc w:val="left"/>
      <w:pPr>
        <w:ind w:left="1860" w:hanging="442"/>
      </w:pPr>
      <w:rPr>
        <w:rFonts w:ascii="Times New Roman" w:eastAsia="Times New Roman" w:hAnsi="Times New Roman" w:cs="Times New Roman" w:hint="default"/>
        <w:w w:val="100"/>
        <w:sz w:val="24"/>
        <w:szCs w:val="24"/>
        <w:lang w:val="ru-RU" w:eastAsia="en-US" w:bidi="ar-SA"/>
      </w:rPr>
    </w:lvl>
    <w:lvl w:ilvl="1" w:tplc="99A254FE">
      <w:numFmt w:val="bullet"/>
      <w:lvlText w:val="•"/>
      <w:lvlJc w:val="left"/>
      <w:pPr>
        <w:ind w:left="3092" w:hanging="442"/>
      </w:pPr>
      <w:rPr>
        <w:rFonts w:hint="default"/>
        <w:lang w:val="ru-RU" w:eastAsia="en-US" w:bidi="ar-SA"/>
      </w:rPr>
    </w:lvl>
    <w:lvl w:ilvl="2" w:tplc="F3D26B80">
      <w:numFmt w:val="bullet"/>
      <w:lvlText w:val="•"/>
      <w:lvlJc w:val="left"/>
      <w:pPr>
        <w:ind w:left="4025" w:hanging="442"/>
      </w:pPr>
      <w:rPr>
        <w:rFonts w:hint="default"/>
        <w:lang w:val="ru-RU" w:eastAsia="en-US" w:bidi="ar-SA"/>
      </w:rPr>
    </w:lvl>
    <w:lvl w:ilvl="3" w:tplc="A762E89C">
      <w:numFmt w:val="bullet"/>
      <w:lvlText w:val="•"/>
      <w:lvlJc w:val="left"/>
      <w:pPr>
        <w:ind w:left="4957" w:hanging="442"/>
      </w:pPr>
      <w:rPr>
        <w:rFonts w:hint="default"/>
        <w:lang w:val="ru-RU" w:eastAsia="en-US" w:bidi="ar-SA"/>
      </w:rPr>
    </w:lvl>
    <w:lvl w:ilvl="4" w:tplc="62F6EFD0">
      <w:numFmt w:val="bullet"/>
      <w:lvlText w:val="•"/>
      <w:lvlJc w:val="left"/>
      <w:pPr>
        <w:ind w:left="5890" w:hanging="442"/>
      </w:pPr>
      <w:rPr>
        <w:rFonts w:hint="default"/>
        <w:lang w:val="ru-RU" w:eastAsia="en-US" w:bidi="ar-SA"/>
      </w:rPr>
    </w:lvl>
    <w:lvl w:ilvl="5" w:tplc="AA0656C4">
      <w:numFmt w:val="bullet"/>
      <w:lvlText w:val="•"/>
      <w:lvlJc w:val="left"/>
      <w:pPr>
        <w:ind w:left="6823" w:hanging="442"/>
      </w:pPr>
      <w:rPr>
        <w:rFonts w:hint="default"/>
        <w:lang w:val="ru-RU" w:eastAsia="en-US" w:bidi="ar-SA"/>
      </w:rPr>
    </w:lvl>
    <w:lvl w:ilvl="6" w:tplc="F022D7C8">
      <w:numFmt w:val="bullet"/>
      <w:lvlText w:val="•"/>
      <w:lvlJc w:val="left"/>
      <w:pPr>
        <w:ind w:left="7755" w:hanging="442"/>
      </w:pPr>
      <w:rPr>
        <w:rFonts w:hint="default"/>
        <w:lang w:val="ru-RU" w:eastAsia="en-US" w:bidi="ar-SA"/>
      </w:rPr>
    </w:lvl>
    <w:lvl w:ilvl="7" w:tplc="D444EE82">
      <w:numFmt w:val="bullet"/>
      <w:lvlText w:val="•"/>
      <w:lvlJc w:val="left"/>
      <w:pPr>
        <w:ind w:left="8688" w:hanging="442"/>
      </w:pPr>
      <w:rPr>
        <w:rFonts w:hint="default"/>
        <w:lang w:val="ru-RU" w:eastAsia="en-US" w:bidi="ar-SA"/>
      </w:rPr>
    </w:lvl>
    <w:lvl w:ilvl="8" w:tplc="85A460A8">
      <w:numFmt w:val="bullet"/>
      <w:lvlText w:val="•"/>
      <w:lvlJc w:val="left"/>
      <w:pPr>
        <w:ind w:left="9621" w:hanging="442"/>
      </w:pPr>
      <w:rPr>
        <w:rFonts w:hint="default"/>
        <w:lang w:val="ru-RU" w:eastAsia="en-US" w:bidi="ar-SA"/>
      </w:rPr>
    </w:lvl>
  </w:abstractNum>
  <w:abstractNum w:abstractNumId="14">
    <w:nsid w:val="0B3D49D3"/>
    <w:multiLevelType w:val="multilevel"/>
    <w:tmpl w:val="383CD910"/>
    <w:lvl w:ilvl="0">
      <w:start w:val="1"/>
      <w:numFmt w:val="decimal"/>
      <w:lvlText w:val="%1."/>
      <w:lvlJc w:val="left"/>
      <w:pPr>
        <w:ind w:left="3182" w:hanging="348"/>
        <w:jc w:val="right"/>
      </w:pPr>
      <w:rPr>
        <w:rFonts w:ascii="Times New Roman" w:eastAsia="Times New Roman" w:hAnsi="Times New Roman" w:cs="Times New Roman" w:hint="default"/>
        <w:b w:val="0"/>
        <w:bCs/>
        <w:spacing w:val="0"/>
        <w:w w:val="100"/>
        <w:sz w:val="24"/>
        <w:szCs w:val="28"/>
        <w:lang w:val="ru-RU" w:eastAsia="en-US" w:bidi="ar-SA"/>
      </w:rPr>
    </w:lvl>
    <w:lvl w:ilvl="1">
      <w:start w:val="1"/>
      <w:numFmt w:val="decimal"/>
      <w:lvlText w:val="%1.%2."/>
      <w:lvlJc w:val="left"/>
      <w:pPr>
        <w:ind w:left="1065" w:hanging="497"/>
      </w:pPr>
      <w:rPr>
        <w:rFonts w:hint="default"/>
        <w:i w:val="0"/>
        <w:color w:val="000000" w:themeColor="text1"/>
        <w:w w:val="100"/>
        <w:sz w:val="24"/>
        <w:szCs w:val="24"/>
        <w:lang w:val="ru-RU" w:eastAsia="en-US" w:bidi="ar-SA"/>
      </w:rPr>
    </w:lvl>
    <w:lvl w:ilvl="2">
      <w:start w:val="1"/>
      <w:numFmt w:val="decimal"/>
      <w:lvlText w:val="%1.%2.%3"/>
      <w:lvlJc w:val="left"/>
      <w:pPr>
        <w:ind w:left="1012" w:hanging="497"/>
      </w:pPr>
      <w:rPr>
        <w:rFonts w:ascii="Times New Roman" w:eastAsia="Times New Roman" w:hAnsi="Times New Roman" w:cs="Times New Roman" w:hint="default"/>
        <w:color w:val="FF0000"/>
        <w:w w:val="100"/>
        <w:sz w:val="24"/>
        <w:szCs w:val="24"/>
        <w:lang w:val="ru-RU" w:eastAsia="en-US" w:bidi="ar-SA"/>
      </w:rPr>
    </w:lvl>
    <w:lvl w:ilvl="3">
      <w:numFmt w:val="bullet"/>
      <w:lvlText w:val="•"/>
      <w:lvlJc w:val="left"/>
      <w:pPr>
        <w:ind w:left="2260" w:hanging="497"/>
      </w:pPr>
      <w:rPr>
        <w:rFonts w:hint="default"/>
        <w:lang w:val="ru-RU" w:eastAsia="en-US" w:bidi="ar-SA"/>
      </w:rPr>
    </w:lvl>
    <w:lvl w:ilvl="4">
      <w:numFmt w:val="bullet"/>
      <w:lvlText w:val="•"/>
      <w:lvlJc w:val="left"/>
      <w:pPr>
        <w:ind w:left="2380" w:hanging="497"/>
      </w:pPr>
      <w:rPr>
        <w:rFonts w:hint="default"/>
        <w:lang w:val="ru-RU" w:eastAsia="en-US" w:bidi="ar-SA"/>
      </w:rPr>
    </w:lvl>
    <w:lvl w:ilvl="5">
      <w:numFmt w:val="bullet"/>
      <w:lvlText w:val="•"/>
      <w:lvlJc w:val="left"/>
      <w:pPr>
        <w:ind w:left="3180" w:hanging="497"/>
      </w:pPr>
      <w:rPr>
        <w:rFonts w:hint="default"/>
        <w:lang w:val="ru-RU" w:eastAsia="en-US" w:bidi="ar-SA"/>
      </w:rPr>
    </w:lvl>
    <w:lvl w:ilvl="6">
      <w:numFmt w:val="bullet"/>
      <w:lvlText w:val="•"/>
      <w:lvlJc w:val="left"/>
      <w:pPr>
        <w:ind w:left="4841" w:hanging="497"/>
      </w:pPr>
      <w:rPr>
        <w:rFonts w:hint="default"/>
        <w:lang w:val="ru-RU" w:eastAsia="en-US" w:bidi="ar-SA"/>
      </w:rPr>
    </w:lvl>
    <w:lvl w:ilvl="7">
      <w:numFmt w:val="bullet"/>
      <w:lvlText w:val="•"/>
      <w:lvlJc w:val="left"/>
      <w:pPr>
        <w:ind w:left="6502" w:hanging="497"/>
      </w:pPr>
      <w:rPr>
        <w:rFonts w:hint="default"/>
        <w:lang w:val="ru-RU" w:eastAsia="en-US" w:bidi="ar-SA"/>
      </w:rPr>
    </w:lvl>
    <w:lvl w:ilvl="8">
      <w:numFmt w:val="bullet"/>
      <w:lvlText w:val="•"/>
      <w:lvlJc w:val="left"/>
      <w:pPr>
        <w:ind w:left="8163" w:hanging="497"/>
      </w:pPr>
      <w:rPr>
        <w:rFonts w:hint="default"/>
        <w:lang w:val="ru-RU" w:eastAsia="en-US" w:bidi="ar-SA"/>
      </w:rPr>
    </w:lvl>
  </w:abstractNum>
  <w:abstractNum w:abstractNumId="15">
    <w:nsid w:val="102C07EF"/>
    <w:multiLevelType w:val="multilevel"/>
    <w:tmpl w:val="1F4C2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CE65BC"/>
    <w:multiLevelType w:val="multilevel"/>
    <w:tmpl w:val="949236FA"/>
    <w:lvl w:ilvl="0">
      <w:start w:val="6"/>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7">
    <w:nsid w:val="141E7C19"/>
    <w:multiLevelType w:val="multilevel"/>
    <w:tmpl w:val="3F1A46B0"/>
    <w:lvl w:ilvl="0">
      <w:start w:val="6"/>
      <w:numFmt w:val="decimal"/>
      <w:lvlText w:val="%1."/>
      <w:lvlJc w:val="left"/>
      <w:pPr>
        <w:ind w:left="540" w:hanging="540"/>
      </w:pPr>
      <w:rPr>
        <w:rFonts w:hint="default"/>
        <w:sz w:val="24"/>
        <w:szCs w:val="24"/>
      </w:rPr>
    </w:lvl>
    <w:lvl w:ilvl="1">
      <w:start w:val="1"/>
      <w:numFmt w:val="decimal"/>
      <w:lvlText w:val="%1.%2."/>
      <w:lvlJc w:val="left"/>
      <w:pPr>
        <w:ind w:left="824" w:hanging="540"/>
      </w:pPr>
      <w:rPr>
        <w:rFonts w:hint="default"/>
        <w:sz w:val="24"/>
        <w:szCs w:val="24"/>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15AC0F70"/>
    <w:multiLevelType w:val="hybridMultilevel"/>
    <w:tmpl w:val="AD08B260"/>
    <w:lvl w:ilvl="0" w:tplc="7A5231F4">
      <w:start w:val="1"/>
      <w:numFmt w:val="upperRoman"/>
      <w:lvlText w:val="%1."/>
      <w:lvlJc w:val="left"/>
      <w:pPr>
        <w:ind w:left="5223" w:hanging="567"/>
        <w:jc w:val="right"/>
      </w:pPr>
      <w:rPr>
        <w:rFonts w:ascii="Times New Roman" w:eastAsia="Times New Roman" w:hAnsi="Times New Roman" w:cs="Times New Roman" w:hint="default"/>
        <w:b/>
        <w:bCs/>
        <w:spacing w:val="0"/>
        <w:w w:val="100"/>
        <w:sz w:val="24"/>
        <w:szCs w:val="28"/>
        <w:lang w:val="ru-RU" w:eastAsia="en-US" w:bidi="ar-SA"/>
      </w:rPr>
    </w:lvl>
    <w:lvl w:ilvl="1" w:tplc="F8D6D030">
      <w:numFmt w:val="bullet"/>
      <w:lvlText w:val="•"/>
      <w:lvlJc w:val="left"/>
      <w:pPr>
        <w:ind w:left="5846" w:hanging="567"/>
      </w:pPr>
      <w:rPr>
        <w:rFonts w:hint="default"/>
        <w:lang w:val="ru-RU" w:eastAsia="en-US" w:bidi="ar-SA"/>
      </w:rPr>
    </w:lvl>
    <w:lvl w:ilvl="2" w:tplc="5F6E9BB6">
      <w:numFmt w:val="bullet"/>
      <w:lvlText w:val="•"/>
      <w:lvlJc w:val="left"/>
      <w:pPr>
        <w:ind w:left="6473" w:hanging="567"/>
      </w:pPr>
      <w:rPr>
        <w:rFonts w:hint="default"/>
        <w:lang w:val="ru-RU" w:eastAsia="en-US" w:bidi="ar-SA"/>
      </w:rPr>
    </w:lvl>
    <w:lvl w:ilvl="3" w:tplc="19507862">
      <w:numFmt w:val="bullet"/>
      <w:lvlText w:val="•"/>
      <w:lvlJc w:val="left"/>
      <w:pPr>
        <w:ind w:left="7099" w:hanging="567"/>
      </w:pPr>
      <w:rPr>
        <w:rFonts w:hint="default"/>
        <w:lang w:val="ru-RU" w:eastAsia="en-US" w:bidi="ar-SA"/>
      </w:rPr>
    </w:lvl>
    <w:lvl w:ilvl="4" w:tplc="DBFA8A7A">
      <w:numFmt w:val="bullet"/>
      <w:lvlText w:val="•"/>
      <w:lvlJc w:val="left"/>
      <w:pPr>
        <w:ind w:left="7726" w:hanging="567"/>
      </w:pPr>
      <w:rPr>
        <w:rFonts w:hint="default"/>
        <w:lang w:val="ru-RU" w:eastAsia="en-US" w:bidi="ar-SA"/>
      </w:rPr>
    </w:lvl>
    <w:lvl w:ilvl="5" w:tplc="DABC0AD4">
      <w:numFmt w:val="bullet"/>
      <w:lvlText w:val="•"/>
      <w:lvlJc w:val="left"/>
      <w:pPr>
        <w:ind w:left="8353" w:hanging="567"/>
      </w:pPr>
      <w:rPr>
        <w:rFonts w:hint="default"/>
        <w:lang w:val="ru-RU" w:eastAsia="en-US" w:bidi="ar-SA"/>
      </w:rPr>
    </w:lvl>
    <w:lvl w:ilvl="6" w:tplc="A64C1B06">
      <w:numFmt w:val="bullet"/>
      <w:lvlText w:val="•"/>
      <w:lvlJc w:val="left"/>
      <w:pPr>
        <w:ind w:left="8979" w:hanging="567"/>
      </w:pPr>
      <w:rPr>
        <w:rFonts w:hint="default"/>
        <w:lang w:val="ru-RU" w:eastAsia="en-US" w:bidi="ar-SA"/>
      </w:rPr>
    </w:lvl>
    <w:lvl w:ilvl="7" w:tplc="31668B50">
      <w:numFmt w:val="bullet"/>
      <w:lvlText w:val="•"/>
      <w:lvlJc w:val="left"/>
      <w:pPr>
        <w:ind w:left="9606" w:hanging="567"/>
      </w:pPr>
      <w:rPr>
        <w:rFonts w:hint="default"/>
        <w:lang w:val="ru-RU" w:eastAsia="en-US" w:bidi="ar-SA"/>
      </w:rPr>
    </w:lvl>
    <w:lvl w:ilvl="8" w:tplc="E2CE9DFA">
      <w:numFmt w:val="bullet"/>
      <w:lvlText w:val="•"/>
      <w:lvlJc w:val="left"/>
      <w:pPr>
        <w:ind w:left="10233" w:hanging="567"/>
      </w:pPr>
      <w:rPr>
        <w:rFonts w:hint="default"/>
        <w:lang w:val="ru-RU" w:eastAsia="en-US" w:bidi="ar-SA"/>
      </w:rPr>
    </w:lvl>
  </w:abstractNum>
  <w:abstractNum w:abstractNumId="19">
    <w:nsid w:val="19AB7440"/>
    <w:multiLevelType w:val="multilevel"/>
    <w:tmpl w:val="3B70CC4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E329F0"/>
    <w:multiLevelType w:val="multilevel"/>
    <w:tmpl w:val="728857D4"/>
    <w:lvl w:ilvl="0">
      <w:start w:val="3"/>
      <w:numFmt w:val="decimal"/>
      <w:lvlText w:val="%1"/>
      <w:lvlJc w:val="left"/>
      <w:pPr>
        <w:ind w:left="1012" w:hanging="423"/>
      </w:pPr>
      <w:rPr>
        <w:rFonts w:hint="default"/>
        <w:lang w:val="ru-RU" w:eastAsia="en-US" w:bidi="ar-SA"/>
      </w:rPr>
    </w:lvl>
    <w:lvl w:ilvl="1">
      <w:start w:val="1"/>
      <w:numFmt w:val="decimal"/>
      <w:lvlText w:val="%1.%2."/>
      <w:lvlJc w:val="left"/>
      <w:pPr>
        <w:ind w:left="1012" w:hanging="423"/>
      </w:pPr>
      <w:rPr>
        <w:rFonts w:hint="default"/>
        <w:w w:val="100"/>
        <w:lang w:val="ru-RU" w:eastAsia="en-US" w:bidi="ar-SA"/>
      </w:rPr>
    </w:lvl>
    <w:lvl w:ilvl="2">
      <w:start w:val="1"/>
      <w:numFmt w:val="decimal"/>
      <w:lvlText w:val="%1.%2.%3."/>
      <w:lvlJc w:val="left"/>
      <w:pPr>
        <w:ind w:left="1012" w:hanging="691"/>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356" w:hanging="691"/>
      </w:pPr>
      <w:rPr>
        <w:rFonts w:hint="default"/>
        <w:lang w:val="ru-RU" w:eastAsia="en-US" w:bidi="ar-SA"/>
      </w:rPr>
    </w:lvl>
    <w:lvl w:ilvl="4">
      <w:numFmt w:val="bullet"/>
      <w:lvlText w:val="•"/>
      <w:lvlJc w:val="left"/>
      <w:pPr>
        <w:ind w:left="5375" w:hanging="691"/>
      </w:pPr>
      <w:rPr>
        <w:rFonts w:hint="default"/>
        <w:lang w:val="ru-RU" w:eastAsia="en-US" w:bidi="ar-SA"/>
      </w:rPr>
    </w:lvl>
    <w:lvl w:ilvl="5">
      <w:numFmt w:val="bullet"/>
      <w:lvlText w:val="•"/>
      <w:lvlJc w:val="left"/>
      <w:pPr>
        <w:ind w:left="6393" w:hanging="691"/>
      </w:pPr>
      <w:rPr>
        <w:rFonts w:hint="default"/>
        <w:lang w:val="ru-RU" w:eastAsia="en-US" w:bidi="ar-SA"/>
      </w:rPr>
    </w:lvl>
    <w:lvl w:ilvl="6">
      <w:numFmt w:val="bullet"/>
      <w:lvlText w:val="•"/>
      <w:lvlJc w:val="left"/>
      <w:pPr>
        <w:ind w:left="7412" w:hanging="691"/>
      </w:pPr>
      <w:rPr>
        <w:rFonts w:hint="default"/>
        <w:lang w:val="ru-RU" w:eastAsia="en-US" w:bidi="ar-SA"/>
      </w:rPr>
    </w:lvl>
    <w:lvl w:ilvl="7">
      <w:numFmt w:val="bullet"/>
      <w:lvlText w:val="•"/>
      <w:lvlJc w:val="left"/>
      <w:pPr>
        <w:ind w:left="8430" w:hanging="691"/>
      </w:pPr>
      <w:rPr>
        <w:rFonts w:hint="default"/>
        <w:lang w:val="ru-RU" w:eastAsia="en-US" w:bidi="ar-SA"/>
      </w:rPr>
    </w:lvl>
    <w:lvl w:ilvl="8">
      <w:numFmt w:val="bullet"/>
      <w:lvlText w:val="•"/>
      <w:lvlJc w:val="left"/>
      <w:pPr>
        <w:ind w:left="9449" w:hanging="691"/>
      </w:pPr>
      <w:rPr>
        <w:rFonts w:hint="default"/>
        <w:lang w:val="ru-RU" w:eastAsia="en-US" w:bidi="ar-SA"/>
      </w:rPr>
    </w:lvl>
  </w:abstractNum>
  <w:abstractNum w:abstractNumId="21">
    <w:nsid w:val="21061EE0"/>
    <w:multiLevelType w:val="multilevel"/>
    <w:tmpl w:val="1F4C2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37E470E"/>
    <w:multiLevelType w:val="hybridMultilevel"/>
    <w:tmpl w:val="6972B896"/>
    <w:lvl w:ilvl="0" w:tplc="D36685EA">
      <w:start w:val="1"/>
      <w:numFmt w:val="decimal"/>
      <w:lvlText w:val="%1)"/>
      <w:lvlJc w:val="left"/>
      <w:pPr>
        <w:ind w:left="1666" w:hanging="425"/>
      </w:pPr>
      <w:rPr>
        <w:rFonts w:ascii="Times New Roman" w:eastAsia="Times New Roman" w:hAnsi="Times New Roman" w:cs="Times New Roman" w:hint="default"/>
        <w:spacing w:val="0"/>
        <w:w w:val="100"/>
        <w:sz w:val="28"/>
        <w:szCs w:val="28"/>
        <w:lang w:val="ru-RU" w:eastAsia="en-US" w:bidi="ar-SA"/>
      </w:rPr>
    </w:lvl>
    <w:lvl w:ilvl="1" w:tplc="D5C0AF70">
      <w:numFmt w:val="bullet"/>
      <w:lvlText w:val="•"/>
      <w:lvlJc w:val="left"/>
      <w:pPr>
        <w:ind w:left="2598" w:hanging="425"/>
      </w:pPr>
      <w:rPr>
        <w:rFonts w:hint="default"/>
        <w:lang w:val="ru-RU" w:eastAsia="en-US" w:bidi="ar-SA"/>
      </w:rPr>
    </w:lvl>
    <w:lvl w:ilvl="2" w:tplc="EA2896D6">
      <w:numFmt w:val="bullet"/>
      <w:lvlText w:val="•"/>
      <w:lvlJc w:val="left"/>
      <w:pPr>
        <w:ind w:left="3537" w:hanging="425"/>
      </w:pPr>
      <w:rPr>
        <w:rFonts w:hint="default"/>
        <w:lang w:val="ru-RU" w:eastAsia="en-US" w:bidi="ar-SA"/>
      </w:rPr>
    </w:lvl>
    <w:lvl w:ilvl="3" w:tplc="FCBE8F4A">
      <w:numFmt w:val="bullet"/>
      <w:lvlText w:val="•"/>
      <w:lvlJc w:val="left"/>
      <w:pPr>
        <w:ind w:left="4475" w:hanging="425"/>
      </w:pPr>
      <w:rPr>
        <w:rFonts w:hint="default"/>
        <w:lang w:val="ru-RU" w:eastAsia="en-US" w:bidi="ar-SA"/>
      </w:rPr>
    </w:lvl>
    <w:lvl w:ilvl="4" w:tplc="71E24522">
      <w:numFmt w:val="bullet"/>
      <w:lvlText w:val="•"/>
      <w:lvlJc w:val="left"/>
      <w:pPr>
        <w:ind w:left="5414" w:hanging="425"/>
      </w:pPr>
      <w:rPr>
        <w:rFonts w:hint="default"/>
        <w:lang w:val="ru-RU" w:eastAsia="en-US" w:bidi="ar-SA"/>
      </w:rPr>
    </w:lvl>
    <w:lvl w:ilvl="5" w:tplc="A2620332">
      <w:numFmt w:val="bullet"/>
      <w:lvlText w:val="•"/>
      <w:lvlJc w:val="left"/>
      <w:pPr>
        <w:ind w:left="6353" w:hanging="425"/>
      </w:pPr>
      <w:rPr>
        <w:rFonts w:hint="default"/>
        <w:lang w:val="ru-RU" w:eastAsia="en-US" w:bidi="ar-SA"/>
      </w:rPr>
    </w:lvl>
    <w:lvl w:ilvl="6" w:tplc="DDE0928E">
      <w:numFmt w:val="bullet"/>
      <w:lvlText w:val="•"/>
      <w:lvlJc w:val="left"/>
      <w:pPr>
        <w:ind w:left="7291" w:hanging="425"/>
      </w:pPr>
      <w:rPr>
        <w:rFonts w:hint="default"/>
        <w:lang w:val="ru-RU" w:eastAsia="en-US" w:bidi="ar-SA"/>
      </w:rPr>
    </w:lvl>
    <w:lvl w:ilvl="7" w:tplc="CA1AEE12">
      <w:numFmt w:val="bullet"/>
      <w:lvlText w:val="•"/>
      <w:lvlJc w:val="left"/>
      <w:pPr>
        <w:ind w:left="8230" w:hanging="425"/>
      </w:pPr>
      <w:rPr>
        <w:rFonts w:hint="default"/>
        <w:lang w:val="ru-RU" w:eastAsia="en-US" w:bidi="ar-SA"/>
      </w:rPr>
    </w:lvl>
    <w:lvl w:ilvl="8" w:tplc="C9AEB386">
      <w:numFmt w:val="bullet"/>
      <w:lvlText w:val="•"/>
      <w:lvlJc w:val="left"/>
      <w:pPr>
        <w:ind w:left="9169" w:hanging="425"/>
      </w:pPr>
      <w:rPr>
        <w:rFonts w:hint="default"/>
        <w:lang w:val="ru-RU" w:eastAsia="en-US" w:bidi="ar-SA"/>
      </w:rPr>
    </w:lvl>
  </w:abstractNum>
  <w:abstractNum w:abstractNumId="23">
    <w:nsid w:val="26F124ED"/>
    <w:multiLevelType w:val="multilevel"/>
    <w:tmpl w:val="B7CC7EC6"/>
    <w:lvl w:ilvl="0">
      <w:start w:val="25"/>
      <w:numFmt w:val="decimal"/>
      <w:lvlText w:val="%1"/>
      <w:lvlJc w:val="left"/>
      <w:pPr>
        <w:ind w:left="1012" w:hanging="547"/>
      </w:pPr>
      <w:rPr>
        <w:rFonts w:hint="default"/>
        <w:lang w:val="ru-RU" w:eastAsia="en-US" w:bidi="ar-SA"/>
      </w:rPr>
    </w:lvl>
    <w:lvl w:ilvl="1">
      <w:start w:val="1"/>
      <w:numFmt w:val="decimal"/>
      <w:lvlText w:val="%1.%2."/>
      <w:lvlJc w:val="left"/>
      <w:pPr>
        <w:ind w:left="1012" w:hanging="547"/>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547"/>
      </w:pPr>
      <w:rPr>
        <w:rFonts w:hint="default"/>
        <w:lang w:val="ru-RU" w:eastAsia="en-US" w:bidi="ar-SA"/>
      </w:rPr>
    </w:lvl>
    <w:lvl w:ilvl="3">
      <w:numFmt w:val="bullet"/>
      <w:lvlText w:val="•"/>
      <w:lvlJc w:val="left"/>
      <w:pPr>
        <w:ind w:left="4159" w:hanging="547"/>
      </w:pPr>
      <w:rPr>
        <w:rFonts w:hint="default"/>
        <w:lang w:val="ru-RU" w:eastAsia="en-US" w:bidi="ar-SA"/>
      </w:rPr>
    </w:lvl>
    <w:lvl w:ilvl="4">
      <w:numFmt w:val="bullet"/>
      <w:lvlText w:val="•"/>
      <w:lvlJc w:val="left"/>
      <w:pPr>
        <w:ind w:left="5206" w:hanging="547"/>
      </w:pPr>
      <w:rPr>
        <w:rFonts w:hint="default"/>
        <w:lang w:val="ru-RU" w:eastAsia="en-US" w:bidi="ar-SA"/>
      </w:rPr>
    </w:lvl>
    <w:lvl w:ilvl="5">
      <w:numFmt w:val="bullet"/>
      <w:lvlText w:val="•"/>
      <w:lvlJc w:val="left"/>
      <w:pPr>
        <w:ind w:left="6253" w:hanging="547"/>
      </w:pPr>
      <w:rPr>
        <w:rFonts w:hint="default"/>
        <w:lang w:val="ru-RU" w:eastAsia="en-US" w:bidi="ar-SA"/>
      </w:rPr>
    </w:lvl>
    <w:lvl w:ilvl="6">
      <w:numFmt w:val="bullet"/>
      <w:lvlText w:val="•"/>
      <w:lvlJc w:val="left"/>
      <w:pPr>
        <w:ind w:left="7299" w:hanging="547"/>
      </w:pPr>
      <w:rPr>
        <w:rFonts w:hint="default"/>
        <w:lang w:val="ru-RU" w:eastAsia="en-US" w:bidi="ar-SA"/>
      </w:rPr>
    </w:lvl>
    <w:lvl w:ilvl="7">
      <w:numFmt w:val="bullet"/>
      <w:lvlText w:val="•"/>
      <w:lvlJc w:val="left"/>
      <w:pPr>
        <w:ind w:left="8346" w:hanging="547"/>
      </w:pPr>
      <w:rPr>
        <w:rFonts w:hint="default"/>
        <w:lang w:val="ru-RU" w:eastAsia="en-US" w:bidi="ar-SA"/>
      </w:rPr>
    </w:lvl>
    <w:lvl w:ilvl="8">
      <w:numFmt w:val="bullet"/>
      <w:lvlText w:val="•"/>
      <w:lvlJc w:val="left"/>
      <w:pPr>
        <w:ind w:left="9393" w:hanging="547"/>
      </w:pPr>
      <w:rPr>
        <w:rFonts w:hint="default"/>
        <w:lang w:val="ru-RU" w:eastAsia="en-US" w:bidi="ar-SA"/>
      </w:rPr>
    </w:lvl>
  </w:abstractNum>
  <w:abstractNum w:abstractNumId="24">
    <w:nsid w:val="2AEE2EB8"/>
    <w:multiLevelType w:val="multilevel"/>
    <w:tmpl w:val="1B1C7AFE"/>
    <w:lvl w:ilvl="0">
      <w:start w:val="23"/>
      <w:numFmt w:val="decimal"/>
      <w:lvlText w:val="%1."/>
      <w:lvlJc w:val="left"/>
      <w:pPr>
        <w:ind w:left="840" w:hanging="840"/>
      </w:pPr>
      <w:rPr>
        <w:rFonts w:hint="default"/>
        <w:color w:val="000007"/>
      </w:rPr>
    </w:lvl>
    <w:lvl w:ilvl="1">
      <w:start w:val="1"/>
      <w:numFmt w:val="decimal"/>
      <w:lvlText w:val="%1.%2."/>
      <w:lvlJc w:val="left"/>
      <w:pPr>
        <w:ind w:left="1076" w:hanging="840"/>
      </w:pPr>
      <w:rPr>
        <w:rFonts w:hint="default"/>
        <w:color w:val="000007"/>
      </w:rPr>
    </w:lvl>
    <w:lvl w:ilvl="2">
      <w:start w:val="1"/>
      <w:numFmt w:val="decimal"/>
      <w:lvlText w:val="%1.%2.%3."/>
      <w:lvlJc w:val="left"/>
      <w:pPr>
        <w:ind w:left="1312" w:hanging="840"/>
      </w:pPr>
      <w:rPr>
        <w:rFonts w:hint="default"/>
        <w:color w:val="000007"/>
      </w:rPr>
    </w:lvl>
    <w:lvl w:ilvl="3">
      <w:start w:val="5"/>
      <w:numFmt w:val="decimal"/>
      <w:lvlText w:val="%1.%2.%3.%4."/>
      <w:lvlJc w:val="left"/>
      <w:pPr>
        <w:ind w:left="1548" w:hanging="84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25">
    <w:nsid w:val="379E5BBB"/>
    <w:multiLevelType w:val="multilevel"/>
    <w:tmpl w:val="1F4C2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8240A93"/>
    <w:multiLevelType w:val="multilevel"/>
    <w:tmpl w:val="C49042DE"/>
    <w:lvl w:ilvl="0">
      <w:start w:val="4"/>
      <w:numFmt w:val="decimal"/>
      <w:lvlText w:val="%1."/>
      <w:lvlJc w:val="left"/>
      <w:pPr>
        <w:ind w:left="360" w:hanging="360"/>
      </w:pPr>
      <w:rPr>
        <w:rFonts w:hint="default"/>
        <w:i w:val="0"/>
        <w:color w:val="auto"/>
      </w:rPr>
    </w:lvl>
    <w:lvl w:ilvl="1">
      <w:start w:val="1"/>
      <w:numFmt w:val="decimal"/>
      <w:lvlText w:val="%1.%2."/>
      <w:lvlJc w:val="left"/>
      <w:pPr>
        <w:ind w:left="928" w:hanging="360"/>
      </w:pPr>
      <w:rPr>
        <w:rFonts w:hint="default"/>
        <w:i w:val="0"/>
        <w:color w:val="auto"/>
      </w:rPr>
    </w:lvl>
    <w:lvl w:ilvl="2">
      <w:start w:val="1"/>
      <w:numFmt w:val="decimal"/>
      <w:lvlText w:val="%1.%2.%3."/>
      <w:lvlJc w:val="left"/>
      <w:pPr>
        <w:ind w:left="1856" w:hanging="720"/>
      </w:pPr>
      <w:rPr>
        <w:rFonts w:hint="default"/>
        <w:i w:val="0"/>
        <w:color w:val="auto"/>
      </w:rPr>
    </w:lvl>
    <w:lvl w:ilvl="3">
      <w:start w:val="1"/>
      <w:numFmt w:val="decimal"/>
      <w:lvlText w:val="%1.%2.%3.%4."/>
      <w:lvlJc w:val="left"/>
      <w:pPr>
        <w:ind w:left="2424" w:hanging="720"/>
      </w:pPr>
      <w:rPr>
        <w:rFonts w:hint="default"/>
        <w:i w:val="0"/>
        <w:color w:val="auto"/>
      </w:rPr>
    </w:lvl>
    <w:lvl w:ilvl="4">
      <w:start w:val="1"/>
      <w:numFmt w:val="decimal"/>
      <w:lvlText w:val="%1.%2.%3.%4.%5."/>
      <w:lvlJc w:val="left"/>
      <w:pPr>
        <w:ind w:left="3352" w:hanging="1080"/>
      </w:pPr>
      <w:rPr>
        <w:rFonts w:hint="default"/>
        <w:i w:val="0"/>
        <w:color w:val="auto"/>
      </w:rPr>
    </w:lvl>
    <w:lvl w:ilvl="5">
      <w:start w:val="1"/>
      <w:numFmt w:val="decimal"/>
      <w:lvlText w:val="%1.%2.%3.%4.%5.%6."/>
      <w:lvlJc w:val="left"/>
      <w:pPr>
        <w:ind w:left="3920" w:hanging="1080"/>
      </w:pPr>
      <w:rPr>
        <w:rFonts w:hint="default"/>
        <w:i w:val="0"/>
        <w:color w:val="auto"/>
      </w:rPr>
    </w:lvl>
    <w:lvl w:ilvl="6">
      <w:start w:val="1"/>
      <w:numFmt w:val="decimal"/>
      <w:lvlText w:val="%1.%2.%3.%4.%5.%6.%7."/>
      <w:lvlJc w:val="left"/>
      <w:pPr>
        <w:ind w:left="4848" w:hanging="1440"/>
      </w:pPr>
      <w:rPr>
        <w:rFonts w:hint="default"/>
        <w:i w:val="0"/>
        <w:color w:val="auto"/>
      </w:rPr>
    </w:lvl>
    <w:lvl w:ilvl="7">
      <w:start w:val="1"/>
      <w:numFmt w:val="decimal"/>
      <w:lvlText w:val="%1.%2.%3.%4.%5.%6.%7.%8."/>
      <w:lvlJc w:val="left"/>
      <w:pPr>
        <w:ind w:left="5416" w:hanging="1440"/>
      </w:pPr>
      <w:rPr>
        <w:rFonts w:hint="default"/>
        <w:i w:val="0"/>
        <w:color w:val="auto"/>
      </w:rPr>
    </w:lvl>
    <w:lvl w:ilvl="8">
      <w:start w:val="1"/>
      <w:numFmt w:val="decimal"/>
      <w:lvlText w:val="%1.%2.%3.%4.%5.%6.%7.%8.%9."/>
      <w:lvlJc w:val="left"/>
      <w:pPr>
        <w:ind w:left="6344" w:hanging="1800"/>
      </w:pPr>
      <w:rPr>
        <w:rFonts w:hint="default"/>
        <w:i w:val="0"/>
        <w:color w:val="auto"/>
      </w:rPr>
    </w:lvl>
  </w:abstractNum>
  <w:abstractNum w:abstractNumId="27">
    <w:nsid w:val="3B07350B"/>
    <w:multiLevelType w:val="singleLevel"/>
    <w:tmpl w:val="3D265978"/>
    <w:lvl w:ilvl="0">
      <w:start w:val="8"/>
      <w:numFmt w:val="decimal"/>
      <w:lvlText w:val="1.%1."/>
      <w:legacy w:legacy="1" w:legacySpace="0" w:legacyIndent="476"/>
      <w:lvlJc w:val="left"/>
      <w:rPr>
        <w:rFonts w:ascii="Times New Roman" w:hAnsi="Times New Roman" w:cs="Times New Roman" w:hint="default"/>
      </w:rPr>
    </w:lvl>
  </w:abstractNum>
  <w:abstractNum w:abstractNumId="28">
    <w:nsid w:val="3C5956FF"/>
    <w:multiLevelType w:val="hybridMultilevel"/>
    <w:tmpl w:val="9ED605A0"/>
    <w:lvl w:ilvl="0" w:tplc="1FE261EE">
      <w:start w:val="1"/>
      <w:numFmt w:val="decimal"/>
      <w:lvlText w:val="%1."/>
      <w:lvlJc w:val="left"/>
      <w:pPr>
        <w:ind w:left="1012" w:hanging="298"/>
      </w:pPr>
      <w:rPr>
        <w:rFonts w:ascii="Times New Roman" w:eastAsia="Times New Roman" w:hAnsi="Times New Roman" w:cs="Times New Roman" w:hint="default"/>
        <w:w w:val="100"/>
        <w:sz w:val="24"/>
        <w:szCs w:val="24"/>
        <w:lang w:val="ru-RU" w:eastAsia="en-US" w:bidi="ar-SA"/>
      </w:rPr>
    </w:lvl>
    <w:lvl w:ilvl="1" w:tplc="5290DEBC">
      <w:numFmt w:val="bullet"/>
      <w:lvlText w:val="•"/>
      <w:lvlJc w:val="left"/>
      <w:pPr>
        <w:ind w:left="2066" w:hanging="298"/>
      </w:pPr>
      <w:rPr>
        <w:rFonts w:hint="default"/>
        <w:lang w:val="ru-RU" w:eastAsia="en-US" w:bidi="ar-SA"/>
      </w:rPr>
    </w:lvl>
    <w:lvl w:ilvl="2" w:tplc="6B424F08">
      <w:numFmt w:val="bullet"/>
      <w:lvlText w:val="•"/>
      <w:lvlJc w:val="left"/>
      <w:pPr>
        <w:ind w:left="3113" w:hanging="298"/>
      </w:pPr>
      <w:rPr>
        <w:rFonts w:hint="default"/>
        <w:lang w:val="ru-RU" w:eastAsia="en-US" w:bidi="ar-SA"/>
      </w:rPr>
    </w:lvl>
    <w:lvl w:ilvl="3" w:tplc="76E6D20E">
      <w:numFmt w:val="bullet"/>
      <w:lvlText w:val="•"/>
      <w:lvlJc w:val="left"/>
      <w:pPr>
        <w:ind w:left="4159" w:hanging="298"/>
      </w:pPr>
      <w:rPr>
        <w:rFonts w:hint="default"/>
        <w:lang w:val="ru-RU" w:eastAsia="en-US" w:bidi="ar-SA"/>
      </w:rPr>
    </w:lvl>
    <w:lvl w:ilvl="4" w:tplc="F34C3850">
      <w:numFmt w:val="bullet"/>
      <w:lvlText w:val="•"/>
      <w:lvlJc w:val="left"/>
      <w:pPr>
        <w:ind w:left="5206" w:hanging="298"/>
      </w:pPr>
      <w:rPr>
        <w:rFonts w:hint="default"/>
        <w:lang w:val="ru-RU" w:eastAsia="en-US" w:bidi="ar-SA"/>
      </w:rPr>
    </w:lvl>
    <w:lvl w:ilvl="5" w:tplc="E266FE0C">
      <w:numFmt w:val="bullet"/>
      <w:lvlText w:val="•"/>
      <w:lvlJc w:val="left"/>
      <w:pPr>
        <w:ind w:left="6253" w:hanging="298"/>
      </w:pPr>
      <w:rPr>
        <w:rFonts w:hint="default"/>
        <w:lang w:val="ru-RU" w:eastAsia="en-US" w:bidi="ar-SA"/>
      </w:rPr>
    </w:lvl>
    <w:lvl w:ilvl="6" w:tplc="C576F642">
      <w:numFmt w:val="bullet"/>
      <w:lvlText w:val="•"/>
      <w:lvlJc w:val="left"/>
      <w:pPr>
        <w:ind w:left="7299" w:hanging="298"/>
      </w:pPr>
      <w:rPr>
        <w:rFonts w:hint="default"/>
        <w:lang w:val="ru-RU" w:eastAsia="en-US" w:bidi="ar-SA"/>
      </w:rPr>
    </w:lvl>
    <w:lvl w:ilvl="7" w:tplc="DBF62C50">
      <w:numFmt w:val="bullet"/>
      <w:lvlText w:val="•"/>
      <w:lvlJc w:val="left"/>
      <w:pPr>
        <w:ind w:left="8346" w:hanging="298"/>
      </w:pPr>
      <w:rPr>
        <w:rFonts w:hint="default"/>
        <w:lang w:val="ru-RU" w:eastAsia="en-US" w:bidi="ar-SA"/>
      </w:rPr>
    </w:lvl>
    <w:lvl w:ilvl="8" w:tplc="4536B762">
      <w:numFmt w:val="bullet"/>
      <w:lvlText w:val="•"/>
      <w:lvlJc w:val="left"/>
      <w:pPr>
        <w:ind w:left="9393" w:hanging="298"/>
      </w:pPr>
      <w:rPr>
        <w:rFonts w:hint="default"/>
        <w:lang w:val="ru-RU" w:eastAsia="en-US" w:bidi="ar-SA"/>
      </w:rPr>
    </w:lvl>
  </w:abstractNum>
  <w:abstractNum w:abstractNumId="29">
    <w:nsid w:val="40CA59EF"/>
    <w:multiLevelType w:val="multilevel"/>
    <w:tmpl w:val="D5C0A44C"/>
    <w:lvl w:ilvl="0">
      <w:start w:val="2"/>
      <w:numFmt w:val="decimal"/>
      <w:lvlText w:val="%1"/>
      <w:lvlJc w:val="left"/>
      <w:pPr>
        <w:ind w:left="1012" w:hanging="504"/>
      </w:pPr>
      <w:rPr>
        <w:rFonts w:hint="default"/>
        <w:lang w:val="ru-RU" w:eastAsia="en-US" w:bidi="ar-SA"/>
      </w:rPr>
    </w:lvl>
    <w:lvl w:ilvl="1">
      <w:start w:val="1"/>
      <w:numFmt w:val="decimal"/>
      <w:lvlText w:val="%1.%2."/>
      <w:lvlJc w:val="left"/>
      <w:pPr>
        <w:ind w:left="1012" w:hanging="504"/>
      </w:pPr>
      <w:rPr>
        <w:rFonts w:hint="default"/>
        <w:w w:val="100"/>
        <w:lang w:val="ru-RU" w:eastAsia="en-US" w:bidi="ar-SA"/>
      </w:rPr>
    </w:lvl>
    <w:lvl w:ilvl="2">
      <w:start w:val="1"/>
      <w:numFmt w:val="decimal"/>
      <w:lvlText w:val="%1.%2.%3."/>
      <w:lvlJc w:val="left"/>
      <w:pPr>
        <w:ind w:left="1558" w:hanging="706"/>
      </w:pPr>
      <w:rPr>
        <w:rFonts w:ascii="Times New Roman" w:eastAsia="Times New Roman" w:hAnsi="Times New Roman" w:cs="Times New Roman" w:hint="default"/>
        <w:color w:val="000007"/>
        <w:w w:val="100"/>
        <w:sz w:val="24"/>
        <w:szCs w:val="24"/>
        <w:lang w:val="ru-RU" w:eastAsia="en-US" w:bidi="ar-SA"/>
      </w:rPr>
    </w:lvl>
    <w:lvl w:ilvl="3">
      <w:numFmt w:val="bullet"/>
      <w:lvlText w:val="•"/>
      <w:lvlJc w:val="left"/>
      <w:pPr>
        <w:ind w:left="4159" w:hanging="706"/>
      </w:pPr>
      <w:rPr>
        <w:rFonts w:hint="default"/>
        <w:lang w:val="ru-RU" w:eastAsia="en-US" w:bidi="ar-SA"/>
      </w:rPr>
    </w:lvl>
    <w:lvl w:ilvl="4">
      <w:numFmt w:val="bullet"/>
      <w:lvlText w:val="•"/>
      <w:lvlJc w:val="left"/>
      <w:pPr>
        <w:ind w:left="5206" w:hanging="706"/>
      </w:pPr>
      <w:rPr>
        <w:rFonts w:hint="default"/>
        <w:lang w:val="ru-RU" w:eastAsia="en-US" w:bidi="ar-SA"/>
      </w:rPr>
    </w:lvl>
    <w:lvl w:ilvl="5">
      <w:numFmt w:val="bullet"/>
      <w:lvlText w:val="•"/>
      <w:lvlJc w:val="left"/>
      <w:pPr>
        <w:ind w:left="6253" w:hanging="706"/>
      </w:pPr>
      <w:rPr>
        <w:rFonts w:hint="default"/>
        <w:lang w:val="ru-RU" w:eastAsia="en-US" w:bidi="ar-SA"/>
      </w:rPr>
    </w:lvl>
    <w:lvl w:ilvl="6">
      <w:numFmt w:val="bullet"/>
      <w:lvlText w:val="•"/>
      <w:lvlJc w:val="left"/>
      <w:pPr>
        <w:ind w:left="7299" w:hanging="706"/>
      </w:pPr>
      <w:rPr>
        <w:rFonts w:hint="default"/>
        <w:lang w:val="ru-RU" w:eastAsia="en-US" w:bidi="ar-SA"/>
      </w:rPr>
    </w:lvl>
    <w:lvl w:ilvl="7">
      <w:numFmt w:val="bullet"/>
      <w:lvlText w:val="•"/>
      <w:lvlJc w:val="left"/>
      <w:pPr>
        <w:ind w:left="8346" w:hanging="706"/>
      </w:pPr>
      <w:rPr>
        <w:rFonts w:hint="default"/>
        <w:lang w:val="ru-RU" w:eastAsia="en-US" w:bidi="ar-SA"/>
      </w:rPr>
    </w:lvl>
    <w:lvl w:ilvl="8">
      <w:numFmt w:val="bullet"/>
      <w:lvlText w:val="•"/>
      <w:lvlJc w:val="left"/>
      <w:pPr>
        <w:ind w:left="9393" w:hanging="706"/>
      </w:pPr>
      <w:rPr>
        <w:rFonts w:hint="default"/>
        <w:lang w:val="ru-RU" w:eastAsia="en-US" w:bidi="ar-SA"/>
      </w:rPr>
    </w:lvl>
  </w:abstractNum>
  <w:abstractNum w:abstractNumId="30">
    <w:nsid w:val="49690413"/>
    <w:multiLevelType w:val="multilevel"/>
    <w:tmpl w:val="D67E37F4"/>
    <w:lvl w:ilvl="0">
      <w:start w:val="3"/>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4CF63164"/>
    <w:multiLevelType w:val="hybridMultilevel"/>
    <w:tmpl w:val="26C0DF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516279"/>
    <w:multiLevelType w:val="multilevel"/>
    <w:tmpl w:val="86723C2C"/>
    <w:lvl w:ilvl="0">
      <w:start w:val="30"/>
      <w:numFmt w:val="decimal"/>
      <w:lvlText w:val="%1"/>
      <w:lvlJc w:val="left"/>
      <w:pPr>
        <w:ind w:left="1012" w:hanging="586"/>
      </w:pPr>
      <w:rPr>
        <w:rFonts w:hint="default"/>
        <w:lang w:val="ru-RU" w:eastAsia="en-US" w:bidi="ar-SA"/>
      </w:rPr>
    </w:lvl>
    <w:lvl w:ilvl="1">
      <w:start w:val="1"/>
      <w:numFmt w:val="decimal"/>
      <w:lvlText w:val="%1.%2."/>
      <w:lvlJc w:val="left"/>
      <w:pPr>
        <w:ind w:left="1012" w:hanging="58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113" w:hanging="586"/>
      </w:pPr>
      <w:rPr>
        <w:rFonts w:hint="default"/>
        <w:lang w:val="ru-RU" w:eastAsia="en-US" w:bidi="ar-SA"/>
      </w:rPr>
    </w:lvl>
    <w:lvl w:ilvl="3">
      <w:numFmt w:val="bullet"/>
      <w:lvlText w:val="•"/>
      <w:lvlJc w:val="left"/>
      <w:pPr>
        <w:ind w:left="4159" w:hanging="586"/>
      </w:pPr>
      <w:rPr>
        <w:rFonts w:hint="default"/>
        <w:lang w:val="ru-RU" w:eastAsia="en-US" w:bidi="ar-SA"/>
      </w:rPr>
    </w:lvl>
    <w:lvl w:ilvl="4">
      <w:numFmt w:val="bullet"/>
      <w:lvlText w:val="•"/>
      <w:lvlJc w:val="left"/>
      <w:pPr>
        <w:ind w:left="5206" w:hanging="586"/>
      </w:pPr>
      <w:rPr>
        <w:rFonts w:hint="default"/>
        <w:lang w:val="ru-RU" w:eastAsia="en-US" w:bidi="ar-SA"/>
      </w:rPr>
    </w:lvl>
    <w:lvl w:ilvl="5">
      <w:numFmt w:val="bullet"/>
      <w:lvlText w:val="•"/>
      <w:lvlJc w:val="left"/>
      <w:pPr>
        <w:ind w:left="6253" w:hanging="586"/>
      </w:pPr>
      <w:rPr>
        <w:rFonts w:hint="default"/>
        <w:lang w:val="ru-RU" w:eastAsia="en-US" w:bidi="ar-SA"/>
      </w:rPr>
    </w:lvl>
    <w:lvl w:ilvl="6">
      <w:numFmt w:val="bullet"/>
      <w:lvlText w:val="•"/>
      <w:lvlJc w:val="left"/>
      <w:pPr>
        <w:ind w:left="7299" w:hanging="586"/>
      </w:pPr>
      <w:rPr>
        <w:rFonts w:hint="default"/>
        <w:lang w:val="ru-RU" w:eastAsia="en-US" w:bidi="ar-SA"/>
      </w:rPr>
    </w:lvl>
    <w:lvl w:ilvl="7">
      <w:numFmt w:val="bullet"/>
      <w:lvlText w:val="•"/>
      <w:lvlJc w:val="left"/>
      <w:pPr>
        <w:ind w:left="8346" w:hanging="586"/>
      </w:pPr>
      <w:rPr>
        <w:rFonts w:hint="default"/>
        <w:lang w:val="ru-RU" w:eastAsia="en-US" w:bidi="ar-SA"/>
      </w:rPr>
    </w:lvl>
    <w:lvl w:ilvl="8">
      <w:numFmt w:val="bullet"/>
      <w:lvlText w:val="•"/>
      <w:lvlJc w:val="left"/>
      <w:pPr>
        <w:ind w:left="9393" w:hanging="586"/>
      </w:pPr>
      <w:rPr>
        <w:rFonts w:hint="default"/>
        <w:lang w:val="ru-RU" w:eastAsia="en-US" w:bidi="ar-SA"/>
      </w:rPr>
    </w:lvl>
  </w:abstractNum>
  <w:abstractNum w:abstractNumId="33">
    <w:nsid w:val="53930899"/>
    <w:multiLevelType w:val="multilevel"/>
    <w:tmpl w:val="6D8649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5986720"/>
    <w:multiLevelType w:val="multilevel"/>
    <w:tmpl w:val="1B1C7AFE"/>
    <w:lvl w:ilvl="0">
      <w:start w:val="23"/>
      <w:numFmt w:val="decimal"/>
      <w:lvlText w:val="%1."/>
      <w:lvlJc w:val="left"/>
      <w:pPr>
        <w:ind w:left="840" w:hanging="840"/>
      </w:pPr>
      <w:rPr>
        <w:rFonts w:hint="default"/>
        <w:color w:val="000007"/>
      </w:rPr>
    </w:lvl>
    <w:lvl w:ilvl="1">
      <w:start w:val="1"/>
      <w:numFmt w:val="decimal"/>
      <w:lvlText w:val="%1.%2."/>
      <w:lvlJc w:val="left"/>
      <w:pPr>
        <w:ind w:left="1833" w:hanging="840"/>
      </w:pPr>
      <w:rPr>
        <w:rFonts w:hint="default"/>
        <w:color w:val="000007"/>
      </w:rPr>
    </w:lvl>
    <w:lvl w:ilvl="2">
      <w:start w:val="2"/>
      <w:numFmt w:val="decimal"/>
      <w:lvlText w:val="%1.%2.%3."/>
      <w:lvlJc w:val="left"/>
      <w:pPr>
        <w:ind w:left="1312" w:hanging="840"/>
      </w:pPr>
      <w:rPr>
        <w:rFonts w:hint="default"/>
        <w:color w:val="000007"/>
      </w:rPr>
    </w:lvl>
    <w:lvl w:ilvl="3">
      <w:start w:val="1"/>
      <w:numFmt w:val="decimal"/>
      <w:lvlText w:val="%1.%2.%3.%4."/>
      <w:lvlJc w:val="left"/>
      <w:pPr>
        <w:ind w:left="1548" w:hanging="84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35">
    <w:nsid w:val="58057EFB"/>
    <w:multiLevelType w:val="multilevel"/>
    <w:tmpl w:val="028A9F1A"/>
    <w:lvl w:ilvl="0">
      <w:start w:val="26"/>
      <w:numFmt w:val="decimal"/>
      <w:lvlText w:val="%1"/>
      <w:lvlJc w:val="left"/>
      <w:pPr>
        <w:ind w:left="1012" w:hanging="847"/>
      </w:pPr>
      <w:rPr>
        <w:rFonts w:hint="default"/>
        <w:lang w:val="ru-RU" w:eastAsia="en-US" w:bidi="ar-SA"/>
      </w:rPr>
    </w:lvl>
    <w:lvl w:ilvl="1">
      <w:start w:val="1"/>
      <w:numFmt w:val="decimal"/>
      <w:lvlText w:val="%1.%2."/>
      <w:lvlJc w:val="left"/>
      <w:pPr>
        <w:ind w:left="1012" w:hanging="847"/>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847"/>
      </w:pPr>
      <w:rPr>
        <w:rFonts w:hint="default"/>
        <w:lang w:val="ru-RU" w:eastAsia="en-US" w:bidi="ar-SA"/>
      </w:rPr>
    </w:lvl>
    <w:lvl w:ilvl="3">
      <w:numFmt w:val="bullet"/>
      <w:lvlText w:val="•"/>
      <w:lvlJc w:val="left"/>
      <w:pPr>
        <w:ind w:left="4159" w:hanging="847"/>
      </w:pPr>
      <w:rPr>
        <w:rFonts w:hint="default"/>
        <w:lang w:val="ru-RU" w:eastAsia="en-US" w:bidi="ar-SA"/>
      </w:rPr>
    </w:lvl>
    <w:lvl w:ilvl="4">
      <w:numFmt w:val="bullet"/>
      <w:lvlText w:val="•"/>
      <w:lvlJc w:val="left"/>
      <w:pPr>
        <w:ind w:left="5206" w:hanging="847"/>
      </w:pPr>
      <w:rPr>
        <w:rFonts w:hint="default"/>
        <w:lang w:val="ru-RU" w:eastAsia="en-US" w:bidi="ar-SA"/>
      </w:rPr>
    </w:lvl>
    <w:lvl w:ilvl="5">
      <w:numFmt w:val="bullet"/>
      <w:lvlText w:val="•"/>
      <w:lvlJc w:val="left"/>
      <w:pPr>
        <w:ind w:left="6253" w:hanging="847"/>
      </w:pPr>
      <w:rPr>
        <w:rFonts w:hint="default"/>
        <w:lang w:val="ru-RU" w:eastAsia="en-US" w:bidi="ar-SA"/>
      </w:rPr>
    </w:lvl>
    <w:lvl w:ilvl="6">
      <w:numFmt w:val="bullet"/>
      <w:lvlText w:val="•"/>
      <w:lvlJc w:val="left"/>
      <w:pPr>
        <w:ind w:left="7299" w:hanging="847"/>
      </w:pPr>
      <w:rPr>
        <w:rFonts w:hint="default"/>
        <w:lang w:val="ru-RU" w:eastAsia="en-US" w:bidi="ar-SA"/>
      </w:rPr>
    </w:lvl>
    <w:lvl w:ilvl="7">
      <w:numFmt w:val="bullet"/>
      <w:lvlText w:val="•"/>
      <w:lvlJc w:val="left"/>
      <w:pPr>
        <w:ind w:left="8346" w:hanging="847"/>
      </w:pPr>
      <w:rPr>
        <w:rFonts w:hint="default"/>
        <w:lang w:val="ru-RU" w:eastAsia="en-US" w:bidi="ar-SA"/>
      </w:rPr>
    </w:lvl>
    <w:lvl w:ilvl="8">
      <w:numFmt w:val="bullet"/>
      <w:lvlText w:val="•"/>
      <w:lvlJc w:val="left"/>
      <w:pPr>
        <w:ind w:left="9393" w:hanging="847"/>
      </w:pPr>
      <w:rPr>
        <w:rFonts w:hint="default"/>
        <w:lang w:val="ru-RU" w:eastAsia="en-US" w:bidi="ar-SA"/>
      </w:rPr>
    </w:lvl>
  </w:abstractNum>
  <w:abstractNum w:abstractNumId="36">
    <w:nsid w:val="59751414"/>
    <w:multiLevelType w:val="multilevel"/>
    <w:tmpl w:val="E826C142"/>
    <w:lvl w:ilvl="0">
      <w:start w:val="27"/>
      <w:numFmt w:val="decimal"/>
      <w:lvlText w:val="%1"/>
      <w:lvlJc w:val="left"/>
      <w:pPr>
        <w:ind w:left="1012" w:hanging="679"/>
      </w:pPr>
      <w:rPr>
        <w:rFonts w:hint="default"/>
        <w:lang w:val="ru-RU" w:eastAsia="en-US" w:bidi="ar-SA"/>
      </w:rPr>
    </w:lvl>
    <w:lvl w:ilvl="1">
      <w:start w:val="1"/>
      <w:numFmt w:val="decimal"/>
      <w:lvlText w:val="%1.%2."/>
      <w:lvlJc w:val="left"/>
      <w:pPr>
        <w:ind w:left="1012" w:hanging="679"/>
      </w:pPr>
      <w:rPr>
        <w:rFonts w:ascii="Times New Roman" w:eastAsia="Times New Roman" w:hAnsi="Times New Roman" w:cs="Times New Roman" w:hint="default"/>
        <w:color w:val="000007"/>
        <w:w w:val="100"/>
        <w:sz w:val="24"/>
        <w:szCs w:val="24"/>
        <w:lang w:val="ru-RU" w:eastAsia="en-US" w:bidi="ar-SA"/>
      </w:rPr>
    </w:lvl>
    <w:lvl w:ilvl="2">
      <w:numFmt w:val="bullet"/>
      <w:lvlText w:val="•"/>
      <w:lvlJc w:val="left"/>
      <w:pPr>
        <w:ind w:left="3113" w:hanging="679"/>
      </w:pPr>
      <w:rPr>
        <w:rFonts w:hint="default"/>
        <w:lang w:val="ru-RU" w:eastAsia="en-US" w:bidi="ar-SA"/>
      </w:rPr>
    </w:lvl>
    <w:lvl w:ilvl="3">
      <w:numFmt w:val="bullet"/>
      <w:lvlText w:val="•"/>
      <w:lvlJc w:val="left"/>
      <w:pPr>
        <w:ind w:left="4159" w:hanging="679"/>
      </w:pPr>
      <w:rPr>
        <w:rFonts w:hint="default"/>
        <w:lang w:val="ru-RU" w:eastAsia="en-US" w:bidi="ar-SA"/>
      </w:rPr>
    </w:lvl>
    <w:lvl w:ilvl="4">
      <w:numFmt w:val="bullet"/>
      <w:lvlText w:val="•"/>
      <w:lvlJc w:val="left"/>
      <w:pPr>
        <w:ind w:left="5206" w:hanging="679"/>
      </w:pPr>
      <w:rPr>
        <w:rFonts w:hint="default"/>
        <w:lang w:val="ru-RU" w:eastAsia="en-US" w:bidi="ar-SA"/>
      </w:rPr>
    </w:lvl>
    <w:lvl w:ilvl="5">
      <w:numFmt w:val="bullet"/>
      <w:lvlText w:val="•"/>
      <w:lvlJc w:val="left"/>
      <w:pPr>
        <w:ind w:left="6253" w:hanging="679"/>
      </w:pPr>
      <w:rPr>
        <w:rFonts w:hint="default"/>
        <w:lang w:val="ru-RU" w:eastAsia="en-US" w:bidi="ar-SA"/>
      </w:rPr>
    </w:lvl>
    <w:lvl w:ilvl="6">
      <w:numFmt w:val="bullet"/>
      <w:lvlText w:val="•"/>
      <w:lvlJc w:val="left"/>
      <w:pPr>
        <w:ind w:left="7299" w:hanging="679"/>
      </w:pPr>
      <w:rPr>
        <w:rFonts w:hint="default"/>
        <w:lang w:val="ru-RU" w:eastAsia="en-US" w:bidi="ar-SA"/>
      </w:rPr>
    </w:lvl>
    <w:lvl w:ilvl="7">
      <w:numFmt w:val="bullet"/>
      <w:lvlText w:val="•"/>
      <w:lvlJc w:val="left"/>
      <w:pPr>
        <w:ind w:left="8346" w:hanging="679"/>
      </w:pPr>
      <w:rPr>
        <w:rFonts w:hint="default"/>
        <w:lang w:val="ru-RU" w:eastAsia="en-US" w:bidi="ar-SA"/>
      </w:rPr>
    </w:lvl>
    <w:lvl w:ilvl="8">
      <w:numFmt w:val="bullet"/>
      <w:lvlText w:val="•"/>
      <w:lvlJc w:val="left"/>
      <w:pPr>
        <w:ind w:left="9393" w:hanging="679"/>
      </w:pPr>
      <w:rPr>
        <w:rFonts w:hint="default"/>
        <w:lang w:val="ru-RU" w:eastAsia="en-US" w:bidi="ar-SA"/>
      </w:rPr>
    </w:lvl>
  </w:abstractNum>
  <w:abstractNum w:abstractNumId="37">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03E63F6"/>
    <w:multiLevelType w:val="multilevel"/>
    <w:tmpl w:val="5AB6816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6C9970B0"/>
    <w:multiLevelType w:val="multilevel"/>
    <w:tmpl w:val="BB34415E"/>
    <w:lvl w:ilvl="0">
      <w:start w:val="3"/>
      <w:numFmt w:val="decimal"/>
      <w:lvlText w:val="%1."/>
      <w:lvlJc w:val="left"/>
      <w:pPr>
        <w:ind w:left="720" w:hanging="720"/>
      </w:pPr>
      <w:rPr>
        <w:rFonts w:hint="default"/>
        <w:color w:val="000007"/>
      </w:rPr>
    </w:lvl>
    <w:lvl w:ilvl="1">
      <w:start w:val="1"/>
      <w:numFmt w:val="decimal"/>
      <w:lvlText w:val="%1.%2."/>
      <w:lvlJc w:val="left"/>
      <w:pPr>
        <w:ind w:left="956" w:hanging="720"/>
      </w:pPr>
      <w:rPr>
        <w:rFonts w:hint="default"/>
        <w:color w:val="000007"/>
      </w:rPr>
    </w:lvl>
    <w:lvl w:ilvl="2">
      <w:start w:val="1"/>
      <w:numFmt w:val="decimal"/>
      <w:lvlText w:val="%1.%2.%3."/>
      <w:lvlJc w:val="left"/>
      <w:pPr>
        <w:ind w:left="1192" w:hanging="720"/>
      </w:pPr>
      <w:rPr>
        <w:rFonts w:hint="default"/>
        <w:color w:val="000007"/>
      </w:rPr>
    </w:lvl>
    <w:lvl w:ilvl="3">
      <w:start w:val="5"/>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abstractNum w:abstractNumId="40">
    <w:nsid w:val="6D494615"/>
    <w:multiLevelType w:val="multilevel"/>
    <w:tmpl w:val="9D06716A"/>
    <w:lvl w:ilvl="0">
      <w:start w:val="23"/>
      <w:numFmt w:val="decimal"/>
      <w:lvlText w:val="%1."/>
      <w:lvlJc w:val="left"/>
      <w:pPr>
        <w:ind w:left="660" w:hanging="660"/>
      </w:pPr>
      <w:rPr>
        <w:rFonts w:hint="default"/>
      </w:rPr>
    </w:lvl>
    <w:lvl w:ilvl="1">
      <w:start w:val="2"/>
      <w:numFmt w:val="decimal"/>
      <w:lvlText w:val="%1.%2."/>
      <w:lvlJc w:val="left"/>
      <w:pPr>
        <w:ind w:left="896" w:hanging="660"/>
      </w:pPr>
      <w:rPr>
        <w:rFonts w:hint="default"/>
      </w:rPr>
    </w:lvl>
    <w:lvl w:ilvl="2">
      <w:start w:val="5"/>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1">
    <w:nsid w:val="6D9D5C1E"/>
    <w:multiLevelType w:val="multilevel"/>
    <w:tmpl w:val="85BE6822"/>
    <w:lvl w:ilvl="0">
      <w:start w:val="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757132B1"/>
    <w:multiLevelType w:val="multilevel"/>
    <w:tmpl w:val="AFB09CA6"/>
    <w:lvl w:ilvl="0">
      <w:start w:val="29"/>
      <w:numFmt w:val="decimal"/>
      <w:lvlText w:val="%1"/>
      <w:lvlJc w:val="left"/>
      <w:pPr>
        <w:ind w:left="1012" w:hanging="600"/>
      </w:pPr>
      <w:rPr>
        <w:rFonts w:hint="default"/>
        <w:lang w:val="ru-RU" w:eastAsia="en-US" w:bidi="ar-SA"/>
      </w:rPr>
    </w:lvl>
    <w:lvl w:ilvl="1">
      <w:start w:val="1"/>
      <w:numFmt w:val="decimal"/>
      <w:lvlText w:val="%1.%2."/>
      <w:lvlJc w:val="left"/>
      <w:pPr>
        <w:ind w:left="5420" w:hanging="600"/>
        <w:jc w:val="right"/>
      </w:pPr>
      <w:rPr>
        <w:rFonts w:hint="default"/>
        <w:w w:val="100"/>
        <w:lang w:val="ru-RU" w:eastAsia="en-US" w:bidi="ar-SA"/>
      </w:rPr>
    </w:lvl>
    <w:lvl w:ilvl="2">
      <w:numFmt w:val="bullet"/>
      <w:lvlText w:val="•"/>
      <w:lvlJc w:val="left"/>
      <w:pPr>
        <w:ind w:left="3113" w:hanging="600"/>
      </w:pPr>
      <w:rPr>
        <w:rFonts w:hint="default"/>
        <w:lang w:val="ru-RU" w:eastAsia="en-US" w:bidi="ar-SA"/>
      </w:rPr>
    </w:lvl>
    <w:lvl w:ilvl="3">
      <w:numFmt w:val="bullet"/>
      <w:lvlText w:val="•"/>
      <w:lvlJc w:val="left"/>
      <w:pPr>
        <w:ind w:left="4159" w:hanging="600"/>
      </w:pPr>
      <w:rPr>
        <w:rFonts w:hint="default"/>
        <w:lang w:val="ru-RU" w:eastAsia="en-US" w:bidi="ar-SA"/>
      </w:rPr>
    </w:lvl>
    <w:lvl w:ilvl="4">
      <w:numFmt w:val="bullet"/>
      <w:lvlText w:val="•"/>
      <w:lvlJc w:val="left"/>
      <w:pPr>
        <w:ind w:left="5206" w:hanging="600"/>
      </w:pPr>
      <w:rPr>
        <w:rFonts w:hint="default"/>
        <w:lang w:val="ru-RU" w:eastAsia="en-US" w:bidi="ar-SA"/>
      </w:rPr>
    </w:lvl>
    <w:lvl w:ilvl="5">
      <w:numFmt w:val="bullet"/>
      <w:lvlText w:val="•"/>
      <w:lvlJc w:val="left"/>
      <w:pPr>
        <w:ind w:left="6253" w:hanging="600"/>
      </w:pPr>
      <w:rPr>
        <w:rFonts w:hint="default"/>
        <w:lang w:val="ru-RU" w:eastAsia="en-US" w:bidi="ar-SA"/>
      </w:rPr>
    </w:lvl>
    <w:lvl w:ilvl="6">
      <w:numFmt w:val="bullet"/>
      <w:lvlText w:val="•"/>
      <w:lvlJc w:val="left"/>
      <w:pPr>
        <w:ind w:left="7299" w:hanging="600"/>
      </w:pPr>
      <w:rPr>
        <w:rFonts w:hint="default"/>
        <w:lang w:val="ru-RU" w:eastAsia="en-US" w:bidi="ar-SA"/>
      </w:rPr>
    </w:lvl>
    <w:lvl w:ilvl="7">
      <w:numFmt w:val="bullet"/>
      <w:lvlText w:val="•"/>
      <w:lvlJc w:val="left"/>
      <w:pPr>
        <w:ind w:left="8346" w:hanging="600"/>
      </w:pPr>
      <w:rPr>
        <w:rFonts w:hint="default"/>
        <w:lang w:val="ru-RU" w:eastAsia="en-US" w:bidi="ar-SA"/>
      </w:rPr>
    </w:lvl>
    <w:lvl w:ilvl="8">
      <w:numFmt w:val="bullet"/>
      <w:lvlText w:val="•"/>
      <w:lvlJc w:val="left"/>
      <w:pPr>
        <w:ind w:left="9393" w:hanging="600"/>
      </w:pPr>
      <w:rPr>
        <w:rFonts w:hint="default"/>
        <w:lang w:val="ru-RU" w:eastAsia="en-US" w:bidi="ar-SA"/>
      </w:rPr>
    </w:lvl>
  </w:abstractNum>
  <w:abstractNum w:abstractNumId="43">
    <w:nsid w:val="78A46B30"/>
    <w:multiLevelType w:val="multilevel"/>
    <w:tmpl w:val="643A7688"/>
    <w:lvl w:ilvl="0">
      <w:start w:val="28"/>
      <w:numFmt w:val="decimal"/>
      <w:lvlText w:val="%1"/>
      <w:lvlJc w:val="left"/>
      <w:pPr>
        <w:ind w:left="1012" w:hanging="691"/>
      </w:pPr>
      <w:rPr>
        <w:rFonts w:hint="default"/>
        <w:lang w:val="ru-RU" w:eastAsia="en-US" w:bidi="ar-SA"/>
      </w:rPr>
    </w:lvl>
    <w:lvl w:ilvl="1">
      <w:start w:val="1"/>
      <w:numFmt w:val="decimal"/>
      <w:lvlText w:val="%1.%2."/>
      <w:lvlJc w:val="left"/>
      <w:pPr>
        <w:ind w:left="1012" w:hanging="691"/>
      </w:pPr>
      <w:rPr>
        <w:rFonts w:hint="default"/>
        <w:w w:val="100"/>
        <w:lang w:val="ru-RU" w:eastAsia="en-US" w:bidi="ar-SA"/>
      </w:rPr>
    </w:lvl>
    <w:lvl w:ilvl="2">
      <w:start w:val="1"/>
      <w:numFmt w:val="decimal"/>
      <w:lvlText w:val="%1.%2.%3."/>
      <w:lvlJc w:val="left"/>
      <w:pPr>
        <w:ind w:left="2621" w:hanging="840"/>
      </w:pPr>
      <w:rPr>
        <w:rFonts w:hint="default"/>
        <w:w w:val="100"/>
        <w:lang w:val="ru-RU" w:eastAsia="en-US" w:bidi="ar-SA"/>
      </w:rPr>
    </w:lvl>
    <w:lvl w:ilvl="3">
      <w:numFmt w:val="bullet"/>
      <w:lvlText w:val="•"/>
      <w:lvlJc w:val="left"/>
      <w:pPr>
        <w:ind w:left="3728" w:hanging="840"/>
      </w:pPr>
      <w:rPr>
        <w:rFonts w:hint="default"/>
        <w:lang w:val="ru-RU" w:eastAsia="en-US" w:bidi="ar-SA"/>
      </w:rPr>
    </w:lvl>
    <w:lvl w:ilvl="4">
      <w:numFmt w:val="bullet"/>
      <w:lvlText w:val="•"/>
      <w:lvlJc w:val="left"/>
      <w:pPr>
        <w:ind w:left="4836" w:hanging="840"/>
      </w:pPr>
      <w:rPr>
        <w:rFonts w:hint="default"/>
        <w:lang w:val="ru-RU" w:eastAsia="en-US" w:bidi="ar-SA"/>
      </w:rPr>
    </w:lvl>
    <w:lvl w:ilvl="5">
      <w:numFmt w:val="bullet"/>
      <w:lvlText w:val="•"/>
      <w:lvlJc w:val="left"/>
      <w:pPr>
        <w:ind w:left="5944" w:hanging="840"/>
      </w:pPr>
      <w:rPr>
        <w:rFonts w:hint="default"/>
        <w:lang w:val="ru-RU" w:eastAsia="en-US" w:bidi="ar-SA"/>
      </w:rPr>
    </w:lvl>
    <w:lvl w:ilvl="6">
      <w:numFmt w:val="bullet"/>
      <w:lvlText w:val="•"/>
      <w:lvlJc w:val="left"/>
      <w:pPr>
        <w:ind w:left="7053" w:hanging="840"/>
      </w:pPr>
      <w:rPr>
        <w:rFonts w:hint="default"/>
        <w:lang w:val="ru-RU" w:eastAsia="en-US" w:bidi="ar-SA"/>
      </w:rPr>
    </w:lvl>
    <w:lvl w:ilvl="7">
      <w:numFmt w:val="bullet"/>
      <w:lvlText w:val="•"/>
      <w:lvlJc w:val="left"/>
      <w:pPr>
        <w:ind w:left="8161" w:hanging="840"/>
      </w:pPr>
      <w:rPr>
        <w:rFonts w:hint="default"/>
        <w:lang w:val="ru-RU" w:eastAsia="en-US" w:bidi="ar-SA"/>
      </w:rPr>
    </w:lvl>
    <w:lvl w:ilvl="8">
      <w:numFmt w:val="bullet"/>
      <w:lvlText w:val="•"/>
      <w:lvlJc w:val="left"/>
      <w:pPr>
        <w:ind w:left="9269" w:hanging="840"/>
      </w:pPr>
      <w:rPr>
        <w:rFonts w:hint="default"/>
        <w:lang w:val="ru-RU" w:eastAsia="en-US" w:bidi="ar-SA"/>
      </w:rPr>
    </w:lvl>
  </w:abstractNum>
  <w:abstractNum w:abstractNumId="44">
    <w:nsid w:val="7E874AE1"/>
    <w:multiLevelType w:val="hybridMultilevel"/>
    <w:tmpl w:val="A760B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716E01"/>
    <w:multiLevelType w:val="multilevel"/>
    <w:tmpl w:val="DB94365E"/>
    <w:lvl w:ilvl="0">
      <w:start w:val="3"/>
      <w:numFmt w:val="decimal"/>
      <w:lvlText w:val="%1."/>
      <w:lvlJc w:val="left"/>
      <w:pPr>
        <w:ind w:left="540" w:hanging="540"/>
      </w:pPr>
      <w:rPr>
        <w:rFonts w:hint="default"/>
        <w:color w:val="000007"/>
      </w:rPr>
    </w:lvl>
    <w:lvl w:ilvl="1">
      <w:start w:val="2"/>
      <w:numFmt w:val="decimal"/>
      <w:lvlText w:val="%1.%2."/>
      <w:lvlJc w:val="left"/>
      <w:pPr>
        <w:ind w:left="776" w:hanging="540"/>
      </w:pPr>
      <w:rPr>
        <w:rFonts w:hint="default"/>
        <w:color w:val="000007"/>
      </w:rPr>
    </w:lvl>
    <w:lvl w:ilvl="2">
      <w:start w:val="4"/>
      <w:numFmt w:val="decimal"/>
      <w:lvlText w:val="%1.%2.%3."/>
      <w:lvlJc w:val="left"/>
      <w:pPr>
        <w:ind w:left="1192" w:hanging="720"/>
      </w:pPr>
      <w:rPr>
        <w:rFonts w:hint="default"/>
        <w:color w:val="000007"/>
      </w:rPr>
    </w:lvl>
    <w:lvl w:ilvl="3">
      <w:start w:val="1"/>
      <w:numFmt w:val="decimal"/>
      <w:lvlText w:val="%1.%2.%3.%4."/>
      <w:lvlJc w:val="left"/>
      <w:pPr>
        <w:ind w:left="1428" w:hanging="720"/>
      </w:pPr>
      <w:rPr>
        <w:rFonts w:hint="default"/>
        <w:color w:val="000007"/>
      </w:rPr>
    </w:lvl>
    <w:lvl w:ilvl="4">
      <w:start w:val="1"/>
      <w:numFmt w:val="decimal"/>
      <w:lvlText w:val="%1.%2.%3.%4.%5."/>
      <w:lvlJc w:val="left"/>
      <w:pPr>
        <w:ind w:left="2024" w:hanging="1080"/>
      </w:pPr>
      <w:rPr>
        <w:rFonts w:hint="default"/>
        <w:color w:val="000007"/>
      </w:rPr>
    </w:lvl>
    <w:lvl w:ilvl="5">
      <w:start w:val="1"/>
      <w:numFmt w:val="decimal"/>
      <w:lvlText w:val="%1.%2.%3.%4.%5.%6."/>
      <w:lvlJc w:val="left"/>
      <w:pPr>
        <w:ind w:left="2260" w:hanging="1080"/>
      </w:pPr>
      <w:rPr>
        <w:rFonts w:hint="default"/>
        <w:color w:val="000007"/>
      </w:rPr>
    </w:lvl>
    <w:lvl w:ilvl="6">
      <w:start w:val="1"/>
      <w:numFmt w:val="decimal"/>
      <w:lvlText w:val="%1.%2.%3.%4.%5.%6.%7."/>
      <w:lvlJc w:val="left"/>
      <w:pPr>
        <w:ind w:left="2856" w:hanging="1440"/>
      </w:pPr>
      <w:rPr>
        <w:rFonts w:hint="default"/>
        <w:color w:val="000007"/>
      </w:rPr>
    </w:lvl>
    <w:lvl w:ilvl="7">
      <w:start w:val="1"/>
      <w:numFmt w:val="decimal"/>
      <w:lvlText w:val="%1.%2.%3.%4.%5.%6.%7.%8."/>
      <w:lvlJc w:val="left"/>
      <w:pPr>
        <w:ind w:left="3092" w:hanging="1440"/>
      </w:pPr>
      <w:rPr>
        <w:rFonts w:hint="default"/>
        <w:color w:val="000007"/>
      </w:rPr>
    </w:lvl>
    <w:lvl w:ilvl="8">
      <w:start w:val="1"/>
      <w:numFmt w:val="decimal"/>
      <w:lvlText w:val="%1.%2.%3.%4.%5.%6.%7.%8.%9."/>
      <w:lvlJc w:val="left"/>
      <w:pPr>
        <w:ind w:left="3688" w:hanging="1800"/>
      </w:pPr>
      <w:rPr>
        <w:rFonts w:hint="default"/>
        <w:color w:val="000007"/>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3"/>
  </w:num>
  <w:num w:numId="11">
    <w:abstractNumId w:val="19"/>
  </w:num>
  <w:num w:numId="12">
    <w:abstractNumId w:val="25"/>
  </w:num>
  <w:num w:numId="13">
    <w:abstractNumId w:val="15"/>
  </w:num>
  <w:num w:numId="14">
    <w:abstractNumId w:val="21"/>
  </w:num>
  <w:num w:numId="15">
    <w:abstractNumId w:val="37"/>
  </w:num>
  <w:num w:numId="16">
    <w:abstractNumId w:val="22"/>
  </w:num>
  <w:num w:numId="17">
    <w:abstractNumId w:val="31"/>
  </w:num>
  <w:num w:numId="18">
    <w:abstractNumId w:val="27"/>
  </w:num>
  <w:num w:numId="19">
    <w:abstractNumId w:val="13"/>
  </w:num>
  <w:num w:numId="20">
    <w:abstractNumId w:val="28"/>
  </w:num>
  <w:num w:numId="21">
    <w:abstractNumId w:val="32"/>
  </w:num>
  <w:num w:numId="22">
    <w:abstractNumId w:val="42"/>
  </w:num>
  <w:num w:numId="23">
    <w:abstractNumId w:val="43"/>
  </w:num>
  <w:num w:numId="24">
    <w:abstractNumId w:val="36"/>
  </w:num>
  <w:num w:numId="25">
    <w:abstractNumId w:val="35"/>
  </w:num>
  <w:num w:numId="26">
    <w:abstractNumId w:val="23"/>
  </w:num>
  <w:num w:numId="27">
    <w:abstractNumId w:val="10"/>
  </w:num>
  <w:num w:numId="28">
    <w:abstractNumId w:val="11"/>
  </w:num>
  <w:num w:numId="29">
    <w:abstractNumId w:val="20"/>
  </w:num>
  <w:num w:numId="30">
    <w:abstractNumId w:val="29"/>
  </w:num>
  <w:num w:numId="31">
    <w:abstractNumId w:val="9"/>
  </w:num>
  <w:num w:numId="32">
    <w:abstractNumId w:val="14"/>
  </w:num>
  <w:num w:numId="33">
    <w:abstractNumId w:val="18"/>
  </w:num>
  <w:num w:numId="34">
    <w:abstractNumId w:val="34"/>
  </w:num>
  <w:num w:numId="35">
    <w:abstractNumId w:val="24"/>
  </w:num>
  <w:num w:numId="36">
    <w:abstractNumId w:val="40"/>
  </w:num>
  <w:num w:numId="37">
    <w:abstractNumId w:val="26"/>
  </w:num>
  <w:num w:numId="38">
    <w:abstractNumId w:val="16"/>
  </w:num>
  <w:num w:numId="39">
    <w:abstractNumId w:val="41"/>
  </w:num>
  <w:num w:numId="40">
    <w:abstractNumId w:val="17"/>
  </w:num>
  <w:num w:numId="41">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startOverride w:val="23"/>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2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30"/>
  </w:num>
  <w:num w:numId="47">
    <w:abstractNumId w:val="39"/>
  </w:num>
  <w:num w:numId="48">
    <w:abstractNumId w:val="12"/>
  </w:num>
  <w:num w:numId="49">
    <w:abstractNumId w:val="45"/>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258"/>
    <w:rsid w:val="00032A7F"/>
    <w:rsid w:val="0003410E"/>
    <w:rsid w:val="00042127"/>
    <w:rsid w:val="00061E2B"/>
    <w:rsid w:val="000A7BF9"/>
    <w:rsid w:val="000B3B88"/>
    <w:rsid w:val="000C4A17"/>
    <w:rsid w:val="000C4FB9"/>
    <w:rsid w:val="0010542B"/>
    <w:rsid w:val="00106920"/>
    <w:rsid w:val="00122575"/>
    <w:rsid w:val="00131C5F"/>
    <w:rsid w:val="00135F0C"/>
    <w:rsid w:val="00145B6E"/>
    <w:rsid w:val="00157EC8"/>
    <w:rsid w:val="0016346E"/>
    <w:rsid w:val="001865AF"/>
    <w:rsid w:val="0019785F"/>
    <w:rsid w:val="001A108D"/>
    <w:rsid w:val="001B1824"/>
    <w:rsid w:val="001B34C0"/>
    <w:rsid w:val="001B4A01"/>
    <w:rsid w:val="001D3B0C"/>
    <w:rsid w:val="001F2A8C"/>
    <w:rsid w:val="00200F8A"/>
    <w:rsid w:val="0020226C"/>
    <w:rsid w:val="00202B76"/>
    <w:rsid w:val="002172E6"/>
    <w:rsid w:val="00234D04"/>
    <w:rsid w:val="002635BF"/>
    <w:rsid w:val="002A490C"/>
    <w:rsid w:val="002B23B4"/>
    <w:rsid w:val="002B6DB5"/>
    <w:rsid w:val="002E7C76"/>
    <w:rsid w:val="002F09BA"/>
    <w:rsid w:val="00311FF4"/>
    <w:rsid w:val="00312623"/>
    <w:rsid w:val="00317A5B"/>
    <w:rsid w:val="003252A6"/>
    <w:rsid w:val="0032716C"/>
    <w:rsid w:val="00373FB9"/>
    <w:rsid w:val="00394480"/>
    <w:rsid w:val="003C1900"/>
    <w:rsid w:val="004074CB"/>
    <w:rsid w:val="00410B98"/>
    <w:rsid w:val="00422AE3"/>
    <w:rsid w:val="0044203B"/>
    <w:rsid w:val="004435FC"/>
    <w:rsid w:val="00467BC2"/>
    <w:rsid w:val="00473740"/>
    <w:rsid w:val="004802C2"/>
    <w:rsid w:val="00481E5E"/>
    <w:rsid w:val="00484EC4"/>
    <w:rsid w:val="00487B97"/>
    <w:rsid w:val="004A1305"/>
    <w:rsid w:val="004B4F5D"/>
    <w:rsid w:val="004B5F62"/>
    <w:rsid w:val="004C529C"/>
    <w:rsid w:val="004D4F08"/>
    <w:rsid w:val="004E1A95"/>
    <w:rsid w:val="004E4FE5"/>
    <w:rsid w:val="00501A3F"/>
    <w:rsid w:val="00524FFA"/>
    <w:rsid w:val="00541A7F"/>
    <w:rsid w:val="0055132B"/>
    <w:rsid w:val="00560247"/>
    <w:rsid w:val="005638D1"/>
    <w:rsid w:val="0057668E"/>
    <w:rsid w:val="00587303"/>
    <w:rsid w:val="005A227B"/>
    <w:rsid w:val="005A244D"/>
    <w:rsid w:val="005A37F8"/>
    <w:rsid w:val="005B4B7A"/>
    <w:rsid w:val="005B7E93"/>
    <w:rsid w:val="005C37E7"/>
    <w:rsid w:val="005C626F"/>
    <w:rsid w:val="005D6A47"/>
    <w:rsid w:val="005E405A"/>
    <w:rsid w:val="00621675"/>
    <w:rsid w:val="00626ACF"/>
    <w:rsid w:val="00654F5D"/>
    <w:rsid w:val="00654F70"/>
    <w:rsid w:val="006566F8"/>
    <w:rsid w:val="006620B0"/>
    <w:rsid w:val="00664276"/>
    <w:rsid w:val="00684162"/>
    <w:rsid w:val="006A7B38"/>
    <w:rsid w:val="006B512D"/>
    <w:rsid w:val="006D20FB"/>
    <w:rsid w:val="006D2B89"/>
    <w:rsid w:val="006E5DE7"/>
    <w:rsid w:val="007315F3"/>
    <w:rsid w:val="007461DF"/>
    <w:rsid w:val="00751250"/>
    <w:rsid w:val="00764686"/>
    <w:rsid w:val="007820C8"/>
    <w:rsid w:val="007A3BFC"/>
    <w:rsid w:val="007B28F7"/>
    <w:rsid w:val="007D3D33"/>
    <w:rsid w:val="007D724C"/>
    <w:rsid w:val="007E73D6"/>
    <w:rsid w:val="007F2DEC"/>
    <w:rsid w:val="00803914"/>
    <w:rsid w:val="0084428D"/>
    <w:rsid w:val="00871A15"/>
    <w:rsid w:val="00874824"/>
    <w:rsid w:val="0088042E"/>
    <w:rsid w:val="008A42E8"/>
    <w:rsid w:val="008B3FC4"/>
    <w:rsid w:val="008B5C31"/>
    <w:rsid w:val="008C47E1"/>
    <w:rsid w:val="008C7909"/>
    <w:rsid w:val="008D4DE3"/>
    <w:rsid w:val="008D6F83"/>
    <w:rsid w:val="008E663F"/>
    <w:rsid w:val="008F4F34"/>
    <w:rsid w:val="009061BF"/>
    <w:rsid w:val="00907490"/>
    <w:rsid w:val="00911650"/>
    <w:rsid w:val="00912221"/>
    <w:rsid w:val="00930997"/>
    <w:rsid w:val="0093186F"/>
    <w:rsid w:val="00944934"/>
    <w:rsid w:val="00950BC4"/>
    <w:rsid w:val="0099203D"/>
    <w:rsid w:val="009B07DD"/>
    <w:rsid w:val="009B362D"/>
    <w:rsid w:val="009B4514"/>
    <w:rsid w:val="009B6FB2"/>
    <w:rsid w:val="009C35A2"/>
    <w:rsid w:val="009E152E"/>
    <w:rsid w:val="009E6CD4"/>
    <w:rsid w:val="009F4C28"/>
    <w:rsid w:val="00A170EF"/>
    <w:rsid w:val="00A178EA"/>
    <w:rsid w:val="00A220E6"/>
    <w:rsid w:val="00A25502"/>
    <w:rsid w:val="00A36873"/>
    <w:rsid w:val="00A609A0"/>
    <w:rsid w:val="00AC6091"/>
    <w:rsid w:val="00AD2C1F"/>
    <w:rsid w:val="00AE0F8D"/>
    <w:rsid w:val="00AE7811"/>
    <w:rsid w:val="00B22C31"/>
    <w:rsid w:val="00B65667"/>
    <w:rsid w:val="00B65E67"/>
    <w:rsid w:val="00B76F4D"/>
    <w:rsid w:val="00BD169C"/>
    <w:rsid w:val="00BD612C"/>
    <w:rsid w:val="00BE20D2"/>
    <w:rsid w:val="00BE783C"/>
    <w:rsid w:val="00BF3303"/>
    <w:rsid w:val="00BF330F"/>
    <w:rsid w:val="00C016E5"/>
    <w:rsid w:val="00C1347D"/>
    <w:rsid w:val="00C13B42"/>
    <w:rsid w:val="00C14845"/>
    <w:rsid w:val="00C22B72"/>
    <w:rsid w:val="00C2790E"/>
    <w:rsid w:val="00C37540"/>
    <w:rsid w:val="00C412CB"/>
    <w:rsid w:val="00C4623B"/>
    <w:rsid w:val="00C81DF4"/>
    <w:rsid w:val="00C86F11"/>
    <w:rsid w:val="00CA108A"/>
    <w:rsid w:val="00CD0E5B"/>
    <w:rsid w:val="00CD3258"/>
    <w:rsid w:val="00CE7971"/>
    <w:rsid w:val="00CF3B26"/>
    <w:rsid w:val="00CF5FFA"/>
    <w:rsid w:val="00CF6867"/>
    <w:rsid w:val="00CF7701"/>
    <w:rsid w:val="00D6768E"/>
    <w:rsid w:val="00D71DA5"/>
    <w:rsid w:val="00D84941"/>
    <w:rsid w:val="00DD1AAD"/>
    <w:rsid w:val="00DD7D86"/>
    <w:rsid w:val="00DE3BFE"/>
    <w:rsid w:val="00DF4EA2"/>
    <w:rsid w:val="00E05862"/>
    <w:rsid w:val="00E0735C"/>
    <w:rsid w:val="00E21EEF"/>
    <w:rsid w:val="00E26993"/>
    <w:rsid w:val="00E34CD4"/>
    <w:rsid w:val="00E409C0"/>
    <w:rsid w:val="00E545F9"/>
    <w:rsid w:val="00E845E8"/>
    <w:rsid w:val="00E92F20"/>
    <w:rsid w:val="00EA028F"/>
    <w:rsid w:val="00EB7234"/>
    <w:rsid w:val="00EE2E17"/>
    <w:rsid w:val="00EE43CE"/>
    <w:rsid w:val="00EE4D22"/>
    <w:rsid w:val="00EF7A43"/>
    <w:rsid w:val="00F23361"/>
    <w:rsid w:val="00F2426A"/>
    <w:rsid w:val="00F34465"/>
    <w:rsid w:val="00F37E37"/>
    <w:rsid w:val="00F401E1"/>
    <w:rsid w:val="00F47C14"/>
    <w:rsid w:val="00F54ADA"/>
    <w:rsid w:val="00F6540B"/>
    <w:rsid w:val="00F729A9"/>
    <w:rsid w:val="00F809AA"/>
    <w:rsid w:val="00F81268"/>
    <w:rsid w:val="00F86E40"/>
    <w:rsid w:val="00FA2071"/>
    <w:rsid w:val="00FA2F49"/>
    <w:rsid w:val="00FB1A3A"/>
    <w:rsid w:val="00FC27EF"/>
    <w:rsid w:val="00FC5DE4"/>
    <w:rsid w:val="00FF4D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89"/>
  </w:style>
  <w:style w:type="paragraph" w:styleId="1">
    <w:name w:val="heading 1"/>
    <w:basedOn w:val="a"/>
    <w:next w:val="a"/>
    <w:link w:val="10"/>
    <w:uiPriority w:val="1"/>
    <w:qFormat/>
    <w:rsid w:val="0099203D"/>
    <w:pPr>
      <w:keepNext/>
      <w:spacing w:after="0" w:line="240" w:lineRule="auto"/>
      <w:jc w:val="right"/>
      <w:outlineLvl w:val="0"/>
    </w:pPr>
    <w:rPr>
      <w:rFonts w:ascii="Times New Roman" w:eastAsia="Times New Roman" w:hAnsi="Times New Roman" w:cs="Times New Roman"/>
      <w:b/>
      <w:sz w:val="28"/>
      <w:szCs w:val="20"/>
    </w:rPr>
  </w:style>
  <w:style w:type="paragraph" w:styleId="2">
    <w:name w:val="heading 2"/>
    <w:basedOn w:val="a"/>
    <w:next w:val="a"/>
    <w:link w:val="20"/>
    <w:uiPriority w:val="1"/>
    <w:qFormat/>
    <w:rsid w:val="00CF6867"/>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2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3258"/>
    <w:rPr>
      <w:rFonts w:ascii="Tahoma" w:hAnsi="Tahoma" w:cs="Tahoma"/>
      <w:sz w:val="16"/>
      <w:szCs w:val="16"/>
    </w:rPr>
  </w:style>
  <w:style w:type="paragraph" w:styleId="a5">
    <w:name w:val="Body Text"/>
    <w:basedOn w:val="a"/>
    <w:link w:val="a6"/>
    <w:uiPriority w:val="1"/>
    <w:qFormat/>
    <w:rsid w:val="00042127"/>
    <w:pPr>
      <w:shd w:val="clear" w:color="auto" w:fill="FFFFFF"/>
      <w:spacing w:before="300" w:after="0" w:line="322" w:lineRule="exact"/>
      <w:ind w:firstLine="440"/>
      <w:jc w:val="both"/>
    </w:pPr>
    <w:rPr>
      <w:rFonts w:ascii="Times New Roman" w:eastAsia="Arial Unicode MS" w:hAnsi="Times New Roman" w:cs="Times New Roman"/>
      <w:sz w:val="28"/>
      <w:szCs w:val="28"/>
      <w:lang w:eastAsia="ru-RU"/>
    </w:rPr>
  </w:style>
  <w:style w:type="character" w:customStyle="1" w:styleId="a6">
    <w:name w:val="Основной текст Знак"/>
    <w:basedOn w:val="a0"/>
    <w:link w:val="a5"/>
    <w:uiPriority w:val="1"/>
    <w:rsid w:val="00042127"/>
    <w:rPr>
      <w:rFonts w:ascii="Times New Roman" w:eastAsia="Arial Unicode MS" w:hAnsi="Times New Roman" w:cs="Times New Roman"/>
      <w:sz w:val="28"/>
      <w:szCs w:val="28"/>
      <w:shd w:val="clear" w:color="auto" w:fill="FFFFFF"/>
      <w:lang w:eastAsia="ru-RU"/>
    </w:rPr>
  </w:style>
  <w:style w:type="character" w:customStyle="1" w:styleId="a7">
    <w:name w:val="Основной текст + Полужирный"/>
    <w:uiPriority w:val="99"/>
    <w:rsid w:val="00042127"/>
    <w:rPr>
      <w:rFonts w:ascii="Times New Roman" w:hAnsi="Times New Roman" w:cs="Times New Roman"/>
      <w:b/>
      <w:bCs/>
      <w:sz w:val="28"/>
      <w:szCs w:val="28"/>
    </w:rPr>
  </w:style>
  <w:style w:type="character" w:customStyle="1" w:styleId="21">
    <w:name w:val="Основной текст (2)"/>
    <w:basedOn w:val="a0"/>
    <w:link w:val="210"/>
    <w:uiPriority w:val="99"/>
    <w:rsid w:val="00042127"/>
    <w:rPr>
      <w:rFonts w:ascii="Times New Roman" w:hAnsi="Times New Roman" w:cs="Times New Roman"/>
      <w:sz w:val="28"/>
      <w:szCs w:val="28"/>
      <w:shd w:val="clear" w:color="auto" w:fill="FFFFFF"/>
    </w:rPr>
  </w:style>
  <w:style w:type="character" w:customStyle="1" w:styleId="11">
    <w:name w:val="Заголовок №1"/>
    <w:basedOn w:val="a0"/>
    <w:link w:val="110"/>
    <w:uiPriority w:val="99"/>
    <w:rsid w:val="00042127"/>
    <w:rPr>
      <w:rFonts w:ascii="Times New Roman" w:hAnsi="Times New Roman" w:cs="Times New Roman"/>
      <w:b/>
      <w:bCs/>
      <w:sz w:val="28"/>
      <w:szCs w:val="28"/>
      <w:shd w:val="clear" w:color="auto" w:fill="FFFFFF"/>
    </w:rPr>
  </w:style>
  <w:style w:type="character" w:customStyle="1" w:styleId="3">
    <w:name w:val="Основной текст (3)"/>
    <w:basedOn w:val="a0"/>
    <w:link w:val="31"/>
    <w:uiPriority w:val="99"/>
    <w:rsid w:val="00042127"/>
    <w:rPr>
      <w:rFonts w:ascii="Times New Roman" w:hAnsi="Times New Roman" w:cs="Times New Roman"/>
      <w:sz w:val="28"/>
      <w:szCs w:val="28"/>
      <w:shd w:val="clear" w:color="auto" w:fill="FFFFFF"/>
    </w:rPr>
  </w:style>
  <w:style w:type="character" w:customStyle="1" w:styleId="12pt">
    <w:name w:val="Основной текст + 12 pt"/>
    <w:uiPriority w:val="99"/>
    <w:rsid w:val="00042127"/>
    <w:rPr>
      <w:rFonts w:ascii="Times New Roman" w:hAnsi="Times New Roman" w:cs="Times New Roman"/>
      <w:sz w:val="24"/>
      <w:szCs w:val="24"/>
    </w:rPr>
  </w:style>
  <w:style w:type="character" w:customStyle="1" w:styleId="4">
    <w:name w:val="Основной текст (4)"/>
    <w:basedOn w:val="a0"/>
    <w:link w:val="41"/>
    <w:uiPriority w:val="99"/>
    <w:rsid w:val="00042127"/>
    <w:rPr>
      <w:rFonts w:ascii="Times New Roman" w:hAnsi="Times New Roman" w:cs="Times New Roman"/>
      <w:sz w:val="28"/>
      <w:szCs w:val="28"/>
      <w:shd w:val="clear" w:color="auto" w:fill="FFFFFF"/>
    </w:rPr>
  </w:style>
  <w:style w:type="character" w:customStyle="1" w:styleId="12">
    <w:name w:val="Заголовок №1 (2)"/>
    <w:basedOn w:val="a0"/>
    <w:link w:val="121"/>
    <w:uiPriority w:val="99"/>
    <w:rsid w:val="00042127"/>
    <w:rPr>
      <w:rFonts w:ascii="Times New Roman" w:hAnsi="Times New Roman" w:cs="Times New Roman"/>
      <w:b/>
      <w:bCs/>
      <w:sz w:val="28"/>
      <w:szCs w:val="28"/>
      <w:shd w:val="clear" w:color="auto" w:fill="FFFFFF"/>
    </w:rPr>
  </w:style>
  <w:style w:type="character" w:customStyle="1" w:styleId="5">
    <w:name w:val="Основной текст (5)"/>
    <w:basedOn w:val="a0"/>
    <w:link w:val="51"/>
    <w:uiPriority w:val="99"/>
    <w:rsid w:val="00042127"/>
    <w:rPr>
      <w:rFonts w:ascii="Times New Roman" w:hAnsi="Times New Roman" w:cs="Times New Roman"/>
      <w:b/>
      <w:bCs/>
      <w:sz w:val="28"/>
      <w:szCs w:val="28"/>
      <w:shd w:val="clear" w:color="auto" w:fill="FFFFFF"/>
    </w:rPr>
  </w:style>
  <w:style w:type="character" w:customStyle="1" w:styleId="9">
    <w:name w:val="Основной текст (9)"/>
    <w:basedOn w:val="a0"/>
    <w:link w:val="91"/>
    <w:uiPriority w:val="99"/>
    <w:rsid w:val="00042127"/>
    <w:rPr>
      <w:rFonts w:ascii="Times New Roman" w:hAnsi="Times New Roman" w:cs="Times New Roman"/>
      <w:sz w:val="24"/>
      <w:szCs w:val="24"/>
      <w:shd w:val="clear" w:color="auto" w:fill="FFFFFF"/>
    </w:rPr>
  </w:style>
  <w:style w:type="character" w:customStyle="1" w:styleId="100">
    <w:name w:val="Основной текст (10)"/>
    <w:basedOn w:val="a0"/>
    <w:link w:val="101"/>
    <w:uiPriority w:val="99"/>
    <w:rsid w:val="00042127"/>
    <w:rPr>
      <w:rFonts w:ascii="Times New Roman" w:hAnsi="Times New Roman" w:cs="Times New Roman"/>
      <w:sz w:val="28"/>
      <w:szCs w:val="28"/>
      <w:shd w:val="clear" w:color="auto" w:fill="FFFFFF"/>
    </w:rPr>
  </w:style>
  <w:style w:type="character" w:customStyle="1" w:styleId="7">
    <w:name w:val="Основной текст (7)"/>
    <w:basedOn w:val="a0"/>
    <w:link w:val="71"/>
    <w:uiPriority w:val="99"/>
    <w:rsid w:val="00042127"/>
    <w:rPr>
      <w:rFonts w:ascii="Times New Roman" w:hAnsi="Times New Roman" w:cs="Times New Roman"/>
      <w:sz w:val="20"/>
      <w:szCs w:val="20"/>
      <w:shd w:val="clear" w:color="auto" w:fill="FFFFFF"/>
    </w:rPr>
  </w:style>
  <w:style w:type="character" w:customStyle="1" w:styleId="8">
    <w:name w:val="Основной текст (8)"/>
    <w:basedOn w:val="a0"/>
    <w:link w:val="81"/>
    <w:uiPriority w:val="99"/>
    <w:rsid w:val="00042127"/>
    <w:rPr>
      <w:rFonts w:ascii="Times New Roman" w:hAnsi="Times New Roman" w:cs="Times New Roman"/>
      <w:sz w:val="20"/>
      <w:szCs w:val="20"/>
      <w:shd w:val="clear" w:color="auto" w:fill="FFFFFF"/>
    </w:rPr>
  </w:style>
  <w:style w:type="character" w:customStyle="1" w:styleId="111">
    <w:name w:val="Основной текст (11)"/>
    <w:basedOn w:val="a0"/>
    <w:link w:val="1110"/>
    <w:uiPriority w:val="99"/>
    <w:rsid w:val="00042127"/>
    <w:rPr>
      <w:rFonts w:ascii="Times New Roman" w:hAnsi="Times New Roman" w:cs="Times New Roman"/>
      <w:sz w:val="24"/>
      <w:szCs w:val="24"/>
      <w:shd w:val="clear" w:color="auto" w:fill="FFFFFF"/>
    </w:rPr>
  </w:style>
  <w:style w:type="character" w:customStyle="1" w:styleId="120">
    <w:name w:val="Основной текст (12)"/>
    <w:basedOn w:val="a0"/>
    <w:link w:val="1210"/>
    <w:uiPriority w:val="99"/>
    <w:rsid w:val="00042127"/>
    <w:rPr>
      <w:rFonts w:ascii="Times New Roman" w:hAnsi="Times New Roman" w:cs="Times New Roman"/>
      <w:sz w:val="24"/>
      <w:szCs w:val="24"/>
      <w:shd w:val="clear" w:color="auto" w:fill="FFFFFF"/>
    </w:rPr>
  </w:style>
  <w:style w:type="character" w:customStyle="1" w:styleId="13">
    <w:name w:val="Основной текст (13)"/>
    <w:basedOn w:val="a0"/>
    <w:link w:val="131"/>
    <w:uiPriority w:val="99"/>
    <w:rsid w:val="00042127"/>
    <w:rPr>
      <w:rFonts w:ascii="Times New Roman" w:hAnsi="Times New Roman" w:cs="Times New Roman"/>
      <w:sz w:val="24"/>
      <w:szCs w:val="24"/>
      <w:shd w:val="clear" w:color="auto" w:fill="FFFFFF"/>
    </w:rPr>
  </w:style>
  <w:style w:type="character" w:customStyle="1" w:styleId="15">
    <w:name w:val="Основной текст (15)"/>
    <w:basedOn w:val="a0"/>
    <w:link w:val="151"/>
    <w:uiPriority w:val="99"/>
    <w:rsid w:val="00042127"/>
    <w:rPr>
      <w:rFonts w:ascii="Times New Roman" w:hAnsi="Times New Roman" w:cs="Times New Roman"/>
      <w:b/>
      <w:bCs/>
      <w:sz w:val="24"/>
      <w:szCs w:val="24"/>
      <w:shd w:val="clear" w:color="auto" w:fill="FFFFFF"/>
    </w:rPr>
  </w:style>
  <w:style w:type="character" w:customStyle="1" w:styleId="14">
    <w:name w:val="Основной текст (14)"/>
    <w:basedOn w:val="a0"/>
    <w:link w:val="141"/>
    <w:uiPriority w:val="99"/>
    <w:rsid w:val="00042127"/>
    <w:rPr>
      <w:rFonts w:ascii="Times New Roman" w:hAnsi="Times New Roman" w:cs="Times New Roman"/>
      <w:b/>
      <w:bCs/>
      <w:noProof/>
      <w:sz w:val="24"/>
      <w:szCs w:val="24"/>
      <w:shd w:val="clear" w:color="auto" w:fill="FFFFFF"/>
    </w:rPr>
  </w:style>
  <w:style w:type="paragraph" w:customStyle="1" w:styleId="210">
    <w:name w:val="Основной текст (2)1"/>
    <w:basedOn w:val="a"/>
    <w:link w:val="21"/>
    <w:uiPriority w:val="99"/>
    <w:rsid w:val="00042127"/>
    <w:pPr>
      <w:shd w:val="clear" w:color="auto" w:fill="FFFFFF"/>
      <w:spacing w:after="300" w:line="322" w:lineRule="exact"/>
      <w:jc w:val="right"/>
    </w:pPr>
    <w:rPr>
      <w:rFonts w:ascii="Times New Roman" w:hAnsi="Times New Roman" w:cs="Times New Roman"/>
      <w:sz w:val="28"/>
      <w:szCs w:val="28"/>
    </w:rPr>
  </w:style>
  <w:style w:type="paragraph" w:customStyle="1" w:styleId="110">
    <w:name w:val="Заголовок №11"/>
    <w:basedOn w:val="a"/>
    <w:link w:val="11"/>
    <w:uiPriority w:val="99"/>
    <w:rsid w:val="00042127"/>
    <w:pPr>
      <w:shd w:val="clear" w:color="auto" w:fill="FFFFFF"/>
      <w:spacing w:before="300" w:after="0" w:line="317" w:lineRule="exact"/>
      <w:jc w:val="center"/>
      <w:outlineLvl w:val="0"/>
    </w:pPr>
    <w:rPr>
      <w:rFonts w:ascii="Times New Roman" w:hAnsi="Times New Roman" w:cs="Times New Roman"/>
      <w:b/>
      <w:bCs/>
      <w:sz w:val="28"/>
      <w:szCs w:val="28"/>
    </w:rPr>
  </w:style>
  <w:style w:type="paragraph" w:customStyle="1" w:styleId="31">
    <w:name w:val="Основной текст (3)1"/>
    <w:basedOn w:val="a"/>
    <w:link w:val="3"/>
    <w:uiPriority w:val="99"/>
    <w:rsid w:val="00042127"/>
    <w:pPr>
      <w:shd w:val="clear" w:color="auto" w:fill="FFFFFF"/>
      <w:spacing w:before="300" w:after="420" w:line="240" w:lineRule="atLeast"/>
    </w:pPr>
    <w:rPr>
      <w:rFonts w:ascii="Times New Roman" w:hAnsi="Times New Roman" w:cs="Times New Roman"/>
      <w:sz w:val="28"/>
      <w:szCs w:val="28"/>
    </w:rPr>
  </w:style>
  <w:style w:type="paragraph" w:customStyle="1" w:styleId="121">
    <w:name w:val="Заголовок №1 (2)1"/>
    <w:basedOn w:val="a"/>
    <w:link w:val="12"/>
    <w:uiPriority w:val="99"/>
    <w:rsid w:val="00042127"/>
    <w:pPr>
      <w:shd w:val="clear" w:color="auto" w:fill="FFFFFF"/>
      <w:spacing w:before="300" w:after="420" w:line="240" w:lineRule="atLeast"/>
      <w:outlineLvl w:val="0"/>
    </w:pPr>
    <w:rPr>
      <w:rFonts w:ascii="Times New Roman" w:hAnsi="Times New Roman" w:cs="Times New Roman"/>
      <w:b/>
      <w:bCs/>
      <w:sz w:val="28"/>
      <w:szCs w:val="28"/>
    </w:rPr>
  </w:style>
  <w:style w:type="paragraph" w:customStyle="1" w:styleId="51">
    <w:name w:val="Основной текст (5)1"/>
    <w:basedOn w:val="a"/>
    <w:link w:val="5"/>
    <w:uiPriority w:val="99"/>
    <w:rsid w:val="00042127"/>
    <w:pPr>
      <w:shd w:val="clear" w:color="auto" w:fill="FFFFFF"/>
      <w:spacing w:after="0" w:line="322" w:lineRule="exact"/>
      <w:jc w:val="right"/>
    </w:pPr>
    <w:rPr>
      <w:rFonts w:ascii="Times New Roman" w:hAnsi="Times New Roman" w:cs="Times New Roman"/>
      <w:b/>
      <w:bCs/>
      <w:sz w:val="28"/>
      <w:szCs w:val="28"/>
    </w:rPr>
  </w:style>
  <w:style w:type="paragraph" w:customStyle="1" w:styleId="41">
    <w:name w:val="Основной текст (4)1"/>
    <w:basedOn w:val="a"/>
    <w:link w:val="4"/>
    <w:uiPriority w:val="99"/>
    <w:rsid w:val="00042127"/>
    <w:pPr>
      <w:shd w:val="clear" w:color="auto" w:fill="FFFFFF"/>
      <w:spacing w:after="0" w:line="322" w:lineRule="exact"/>
      <w:jc w:val="both"/>
    </w:pPr>
    <w:rPr>
      <w:rFonts w:ascii="Times New Roman" w:hAnsi="Times New Roman" w:cs="Times New Roman"/>
      <w:sz w:val="28"/>
      <w:szCs w:val="28"/>
    </w:rPr>
  </w:style>
  <w:style w:type="paragraph" w:customStyle="1" w:styleId="91">
    <w:name w:val="Основной текст (9)1"/>
    <w:basedOn w:val="a"/>
    <w:link w:val="9"/>
    <w:uiPriority w:val="99"/>
    <w:rsid w:val="00042127"/>
    <w:pPr>
      <w:shd w:val="clear" w:color="auto" w:fill="FFFFFF"/>
      <w:spacing w:after="660" w:line="274" w:lineRule="exact"/>
      <w:jc w:val="right"/>
    </w:pPr>
    <w:rPr>
      <w:rFonts w:ascii="Times New Roman" w:hAnsi="Times New Roman" w:cs="Times New Roman"/>
      <w:sz w:val="24"/>
      <w:szCs w:val="24"/>
    </w:rPr>
  </w:style>
  <w:style w:type="paragraph" w:customStyle="1" w:styleId="101">
    <w:name w:val="Основной текст (10)1"/>
    <w:basedOn w:val="a"/>
    <w:link w:val="100"/>
    <w:uiPriority w:val="99"/>
    <w:rsid w:val="00042127"/>
    <w:pPr>
      <w:shd w:val="clear" w:color="auto" w:fill="FFFFFF"/>
      <w:spacing w:after="180" w:line="317" w:lineRule="exact"/>
      <w:jc w:val="center"/>
    </w:pPr>
    <w:rPr>
      <w:rFonts w:ascii="Times New Roman" w:hAnsi="Times New Roman" w:cs="Times New Roman"/>
      <w:sz w:val="28"/>
      <w:szCs w:val="28"/>
    </w:rPr>
  </w:style>
  <w:style w:type="paragraph" w:customStyle="1" w:styleId="71">
    <w:name w:val="Основной текст (7)1"/>
    <w:basedOn w:val="a"/>
    <w:link w:val="7"/>
    <w:uiPriority w:val="99"/>
    <w:rsid w:val="00042127"/>
    <w:pPr>
      <w:shd w:val="clear" w:color="auto" w:fill="FFFFFF"/>
      <w:spacing w:after="0" w:line="240" w:lineRule="atLeast"/>
      <w:jc w:val="both"/>
    </w:pPr>
    <w:rPr>
      <w:rFonts w:ascii="Times New Roman" w:hAnsi="Times New Roman" w:cs="Times New Roman"/>
      <w:sz w:val="20"/>
      <w:szCs w:val="20"/>
    </w:rPr>
  </w:style>
  <w:style w:type="paragraph" w:customStyle="1" w:styleId="81">
    <w:name w:val="Основной текст (8)1"/>
    <w:basedOn w:val="a"/>
    <w:link w:val="8"/>
    <w:uiPriority w:val="99"/>
    <w:rsid w:val="00042127"/>
    <w:pPr>
      <w:shd w:val="clear" w:color="auto" w:fill="FFFFFF"/>
      <w:spacing w:after="0" w:line="240" w:lineRule="atLeast"/>
    </w:pPr>
    <w:rPr>
      <w:rFonts w:ascii="Times New Roman" w:hAnsi="Times New Roman" w:cs="Times New Roman"/>
      <w:sz w:val="20"/>
      <w:szCs w:val="20"/>
    </w:rPr>
  </w:style>
  <w:style w:type="paragraph" w:customStyle="1" w:styleId="1110">
    <w:name w:val="Основной текст (11)1"/>
    <w:basedOn w:val="a"/>
    <w:link w:val="111"/>
    <w:uiPriority w:val="99"/>
    <w:rsid w:val="00042127"/>
    <w:pPr>
      <w:shd w:val="clear" w:color="auto" w:fill="FFFFFF"/>
      <w:spacing w:after="0" w:line="240" w:lineRule="atLeast"/>
      <w:jc w:val="both"/>
    </w:pPr>
    <w:rPr>
      <w:rFonts w:ascii="Times New Roman" w:hAnsi="Times New Roman" w:cs="Times New Roman"/>
      <w:sz w:val="24"/>
      <w:szCs w:val="24"/>
    </w:rPr>
  </w:style>
  <w:style w:type="paragraph" w:customStyle="1" w:styleId="1210">
    <w:name w:val="Основной текст (12)1"/>
    <w:basedOn w:val="a"/>
    <w:link w:val="120"/>
    <w:uiPriority w:val="99"/>
    <w:rsid w:val="00042127"/>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
    <w:link w:val="13"/>
    <w:uiPriority w:val="99"/>
    <w:rsid w:val="00042127"/>
    <w:pPr>
      <w:shd w:val="clear" w:color="auto" w:fill="FFFFFF"/>
      <w:spacing w:after="0" w:line="274" w:lineRule="exact"/>
      <w:jc w:val="center"/>
    </w:pPr>
    <w:rPr>
      <w:rFonts w:ascii="Times New Roman" w:hAnsi="Times New Roman" w:cs="Times New Roman"/>
      <w:sz w:val="24"/>
      <w:szCs w:val="24"/>
    </w:rPr>
  </w:style>
  <w:style w:type="paragraph" w:customStyle="1" w:styleId="151">
    <w:name w:val="Основной текст (15)1"/>
    <w:basedOn w:val="a"/>
    <w:link w:val="15"/>
    <w:uiPriority w:val="99"/>
    <w:rsid w:val="00042127"/>
    <w:pPr>
      <w:shd w:val="clear" w:color="auto" w:fill="FFFFFF"/>
      <w:spacing w:before="360" w:after="540" w:line="278" w:lineRule="exact"/>
      <w:jc w:val="center"/>
    </w:pPr>
    <w:rPr>
      <w:rFonts w:ascii="Times New Roman" w:hAnsi="Times New Roman" w:cs="Times New Roman"/>
      <w:b/>
      <w:bCs/>
      <w:sz w:val="24"/>
      <w:szCs w:val="24"/>
    </w:rPr>
  </w:style>
  <w:style w:type="paragraph" w:customStyle="1" w:styleId="141">
    <w:name w:val="Основной текст (14)1"/>
    <w:basedOn w:val="a"/>
    <w:link w:val="14"/>
    <w:uiPriority w:val="99"/>
    <w:rsid w:val="00042127"/>
    <w:pPr>
      <w:shd w:val="clear" w:color="auto" w:fill="FFFFFF"/>
      <w:spacing w:after="0" w:line="240" w:lineRule="atLeast"/>
    </w:pPr>
    <w:rPr>
      <w:rFonts w:ascii="Times New Roman" w:hAnsi="Times New Roman" w:cs="Times New Roman"/>
      <w:b/>
      <w:bCs/>
      <w:noProof/>
      <w:sz w:val="24"/>
      <w:szCs w:val="24"/>
    </w:rPr>
  </w:style>
  <w:style w:type="paragraph" w:styleId="a8">
    <w:name w:val="List Paragraph"/>
    <w:basedOn w:val="a"/>
    <w:uiPriority w:val="1"/>
    <w:qFormat/>
    <w:rsid w:val="00042127"/>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50">
    <w:name w:val="Основной текст (5)_"/>
    <w:basedOn w:val="a0"/>
    <w:rsid w:val="00481E5E"/>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_"/>
    <w:basedOn w:val="a0"/>
    <w:link w:val="90"/>
    <w:rsid w:val="00AC6091"/>
    <w:rPr>
      <w:rFonts w:ascii="Times New Roman" w:eastAsia="Times New Roman" w:hAnsi="Times New Roman" w:cs="Times New Roman"/>
      <w:sz w:val="26"/>
      <w:szCs w:val="26"/>
      <w:shd w:val="clear" w:color="auto" w:fill="FFFFFF"/>
    </w:rPr>
  </w:style>
  <w:style w:type="paragraph" w:customStyle="1" w:styleId="90">
    <w:name w:val="Основной текст9"/>
    <w:basedOn w:val="a"/>
    <w:link w:val="a9"/>
    <w:rsid w:val="00AC6091"/>
    <w:pPr>
      <w:shd w:val="clear" w:color="auto" w:fill="FFFFFF"/>
      <w:spacing w:before="600" w:after="300" w:line="311" w:lineRule="exact"/>
      <w:jc w:val="both"/>
    </w:pPr>
    <w:rPr>
      <w:rFonts w:ascii="Times New Roman" w:eastAsia="Times New Roman" w:hAnsi="Times New Roman" w:cs="Times New Roman"/>
      <w:sz w:val="26"/>
      <w:szCs w:val="26"/>
    </w:rPr>
  </w:style>
  <w:style w:type="character" w:customStyle="1" w:styleId="16">
    <w:name w:val="Основной текст1"/>
    <w:basedOn w:val="a9"/>
    <w:rsid w:val="009E152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2">
    <w:name w:val="Основной текст2"/>
    <w:basedOn w:val="a9"/>
    <w:rsid w:val="004D4F0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5pt">
    <w:name w:val="Основной текст + 11;5 pt"/>
    <w:basedOn w:val="a9"/>
    <w:rsid w:val="004D4F0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0">
    <w:name w:val="Заголовок №3_"/>
    <w:basedOn w:val="a0"/>
    <w:link w:val="32"/>
    <w:rsid w:val="000A7BF9"/>
    <w:rPr>
      <w:rFonts w:ascii="Times New Roman" w:eastAsia="Times New Roman" w:hAnsi="Times New Roman" w:cs="Times New Roman"/>
      <w:sz w:val="27"/>
      <w:szCs w:val="27"/>
      <w:shd w:val="clear" w:color="auto" w:fill="FFFFFF"/>
    </w:rPr>
  </w:style>
  <w:style w:type="character" w:customStyle="1" w:styleId="30pt">
    <w:name w:val="Заголовок №3 + Не полужирный;Интервал 0 pt"/>
    <w:basedOn w:val="30"/>
    <w:rsid w:val="000A7BF9"/>
    <w:rPr>
      <w:rFonts w:ascii="Times New Roman" w:eastAsia="Times New Roman" w:hAnsi="Times New Roman" w:cs="Times New Roman"/>
      <w:b/>
      <w:bCs/>
      <w:spacing w:val="10"/>
      <w:sz w:val="27"/>
      <w:szCs w:val="27"/>
      <w:shd w:val="clear" w:color="auto" w:fill="FFFFFF"/>
    </w:rPr>
  </w:style>
  <w:style w:type="character" w:customStyle="1" w:styleId="52">
    <w:name w:val="Основной текст5"/>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6">
    <w:name w:val="Основной текст6"/>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pt">
    <w:name w:val="Основной текст + Интервал 1 pt"/>
    <w:basedOn w:val="a9"/>
    <w:rsid w:val="000A7BF9"/>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70">
    <w:name w:val="Основной текст7"/>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32">
    <w:name w:val="Заголовок №3"/>
    <w:basedOn w:val="a"/>
    <w:link w:val="30"/>
    <w:rsid w:val="000A7BF9"/>
    <w:pPr>
      <w:shd w:val="clear" w:color="auto" w:fill="FFFFFF"/>
      <w:spacing w:before="960" w:after="60" w:line="0" w:lineRule="atLeast"/>
      <w:jc w:val="center"/>
      <w:outlineLvl w:val="2"/>
    </w:pPr>
    <w:rPr>
      <w:rFonts w:ascii="Times New Roman" w:eastAsia="Times New Roman" w:hAnsi="Times New Roman" w:cs="Times New Roman"/>
      <w:sz w:val="27"/>
      <w:szCs w:val="27"/>
    </w:rPr>
  </w:style>
  <w:style w:type="character" w:customStyle="1" w:styleId="80">
    <w:name w:val="Основной текст8"/>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0">
    <w:name w:val="Заголовок 1 Знак"/>
    <w:basedOn w:val="a0"/>
    <w:link w:val="1"/>
    <w:uiPriority w:val="1"/>
    <w:qFormat/>
    <w:rsid w:val="0099203D"/>
    <w:rPr>
      <w:rFonts w:ascii="Times New Roman" w:eastAsia="Times New Roman" w:hAnsi="Times New Roman" w:cs="Times New Roman"/>
      <w:b/>
      <w:sz w:val="28"/>
      <w:szCs w:val="20"/>
    </w:rPr>
  </w:style>
  <w:style w:type="paragraph" w:styleId="aa">
    <w:name w:val="footnote text"/>
    <w:basedOn w:val="a"/>
    <w:link w:val="ab"/>
    <w:rsid w:val="00BE20D2"/>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BE20D2"/>
    <w:rPr>
      <w:rFonts w:ascii="Times New Roman" w:eastAsia="Times New Roman" w:hAnsi="Times New Roman" w:cs="Times New Roman"/>
      <w:sz w:val="20"/>
      <w:szCs w:val="20"/>
      <w:lang w:eastAsia="ru-RU"/>
    </w:rPr>
  </w:style>
  <w:style w:type="character" w:styleId="ac">
    <w:name w:val="footnote reference"/>
    <w:rsid w:val="00BE20D2"/>
    <w:rPr>
      <w:rFonts w:cs="Times New Roman"/>
      <w:vertAlign w:val="superscript"/>
    </w:rPr>
  </w:style>
  <w:style w:type="character" w:customStyle="1" w:styleId="ad">
    <w:name w:val="Гипертекстовая ссылка"/>
    <w:uiPriority w:val="99"/>
    <w:rsid w:val="00BE20D2"/>
    <w:rPr>
      <w:rFonts w:cs="Times New Roman"/>
      <w:b w:val="0"/>
      <w:color w:val="106BBE"/>
    </w:rPr>
  </w:style>
  <w:style w:type="paragraph" w:customStyle="1" w:styleId="ae">
    <w:name w:val="Прижатый влево"/>
    <w:basedOn w:val="a"/>
    <w:next w:val="a"/>
    <w:uiPriority w:val="99"/>
    <w:rsid w:val="00BE20D2"/>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20">
    <w:name w:val="Заголовок 2 Знак"/>
    <w:basedOn w:val="a0"/>
    <w:link w:val="2"/>
    <w:uiPriority w:val="1"/>
    <w:rsid w:val="00CF6867"/>
    <w:rPr>
      <w:rFonts w:ascii="Times New Roman" w:eastAsia="Times New Roman" w:hAnsi="Times New Roman" w:cs="Times New Roman"/>
      <w:sz w:val="28"/>
      <w:szCs w:val="20"/>
      <w:lang w:eastAsia="ru-RU"/>
    </w:rPr>
  </w:style>
  <w:style w:type="character" w:styleId="af">
    <w:name w:val="Hyperlink"/>
    <w:basedOn w:val="a0"/>
    <w:uiPriority w:val="99"/>
    <w:rsid w:val="00F729A9"/>
    <w:rPr>
      <w:color w:val="0000FF"/>
      <w:u w:val="single"/>
    </w:rPr>
  </w:style>
  <w:style w:type="numbering" w:customStyle="1" w:styleId="17">
    <w:name w:val="Нет списка1"/>
    <w:next w:val="a2"/>
    <w:uiPriority w:val="99"/>
    <w:semiHidden/>
    <w:unhideWhenUsed/>
    <w:rsid w:val="00467BC2"/>
  </w:style>
  <w:style w:type="table" w:customStyle="1" w:styleId="TableNormal">
    <w:name w:val="Table Normal"/>
    <w:uiPriority w:val="2"/>
    <w:semiHidden/>
    <w:unhideWhenUsed/>
    <w:qFormat/>
    <w:rsid w:val="00467B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Title"/>
    <w:basedOn w:val="a"/>
    <w:link w:val="af1"/>
    <w:uiPriority w:val="1"/>
    <w:qFormat/>
    <w:rsid w:val="00467BC2"/>
    <w:pPr>
      <w:widowControl w:val="0"/>
      <w:autoSpaceDE w:val="0"/>
      <w:autoSpaceDN w:val="0"/>
      <w:spacing w:before="73" w:after="0" w:line="240" w:lineRule="auto"/>
      <w:ind w:left="3574"/>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
    <w:rsid w:val="00467BC2"/>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467BC2"/>
    <w:pPr>
      <w:widowControl w:val="0"/>
      <w:autoSpaceDE w:val="0"/>
      <w:autoSpaceDN w:val="0"/>
      <w:spacing w:after="0" w:line="240" w:lineRule="auto"/>
      <w:ind w:left="62"/>
      <w:jc w:val="center"/>
    </w:pPr>
    <w:rPr>
      <w:rFonts w:ascii="Times New Roman" w:eastAsia="Times New Roman" w:hAnsi="Times New Roman" w:cs="Times New Roman"/>
    </w:rPr>
  </w:style>
  <w:style w:type="character" w:customStyle="1" w:styleId="fontstyle01">
    <w:name w:val="fontstyle01"/>
    <w:basedOn w:val="a0"/>
    <w:rsid w:val="00467BC2"/>
    <w:rPr>
      <w:rFonts w:ascii="Times New Roman" w:hAnsi="Times New Roman" w:cs="Times New Roman" w:hint="default"/>
      <w:b/>
      <w:bCs/>
      <w:i w:val="0"/>
      <w:iCs w:val="0"/>
      <w:color w:val="000000"/>
      <w:sz w:val="22"/>
      <w:szCs w:val="22"/>
    </w:rPr>
  </w:style>
  <w:style w:type="character" w:customStyle="1" w:styleId="fontstyle11">
    <w:name w:val="fontstyle11"/>
    <w:basedOn w:val="a0"/>
    <w:rsid w:val="00467BC2"/>
    <w:rPr>
      <w:rFonts w:ascii="Times New Roman" w:hAnsi="Times New Roman" w:cs="Times New Roman" w:hint="default"/>
      <w:b w:val="0"/>
      <w:bCs w:val="0"/>
      <w:i/>
      <w:iCs/>
      <w:color w:val="000000"/>
      <w:sz w:val="22"/>
      <w:szCs w:val="22"/>
    </w:rPr>
  </w:style>
  <w:style w:type="character" w:customStyle="1" w:styleId="fontstyle31">
    <w:name w:val="fontstyle31"/>
    <w:basedOn w:val="a0"/>
    <w:rsid w:val="00467BC2"/>
    <w:rPr>
      <w:rFonts w:ascii="Times New Roman" w:hAnsi="Times New Roman" w:cs="Times New Roman" w:hint="default"/>
      <w:b/>
      <w:bCs/>
      <w:i/>
      <w:iCs/>
      <w:color w:val="000000"/>
      <w:sz w:val="28"/>
      <w:szCs w:val="28"/>
    </w:rPr>
  </w:style>
  <w:style w:type="paragraph" w:styleId="af2">
    <w:name w:val="header"/>
    <w:basedOn w:val="a"/>
    <w:link w:val="af3"/>
    <w:uiPriority w:val="99"/>
    <w:unhideWhenUsed/>
    <w:rsid w:val="00467BC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Верхний колонтитул Знак"/>
    <w:basedOn w:val="a0"/>
    <w:link w:val="af2"/>
    <w:uiPriority w:val="99"/>
    <w:rsid w:val="00467BC2"/>
    <w:rPr>
      <w:rFonts w:ascii="Times New Roman" w:eastAsia="Times New Roman" w:hAnsi="Times New Roman" w:cs="Times New Roman"/>
    </w:rPr>
  </w:style>
  <w:style w:type="paragraph" w:styleId="af4">
    <w:name w:val="footer"/>
    <w:basedOn w:val="a"/>
    <w:link w:val="af5"/>
    <w:uiPriority w:val="99"/>
    <w:unhideWhenUsed/>
    <w:rsid w:val="00467BC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467BC2"/>
    <w:rPr>
      <w:rFonts w:ascii="Times New Roman" w:eastAsia="Times New Roman" w:hAnsi="Times New Roman" w:cs="Times New Roman"/>
    </w:rPr>
  </w:style>
  <w:style w:type="paragraph" w:styleId="af6">
    <w:name w:val="endnote text"/>
    <w:basedOn w:val="a"/>
    <w:link w:val="af7"/>
    <w:uiPriority w:val="99"/>
    <w:semiHidden/>
    <w:unhideWhenUsed/>
    <w:rsid w:val="00467BC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0"/>
    <w:link w:val="af6"/>
    <w:uiPriority w:val="99"/>
    <w:semiHidden/>
    <w:rsid w:val="00467BC2"/>
    <w:rPr>
      <w:rFonts w:ascii="Times New Roman" w:eastAsia="Times New Roman" w:hAnsi="Times New Roman" w:cs="Times New Roman"/>
      <w:sz w:val="20"/>
      <w:szCs w:val="20"/>
    </w:rPr>
  </w:style>
  <w:style w:type="character" w:styleId="af8">
    <w:name w:val="endnote reference"/>
    <w:basedOn w:val="a0"/>
    <w:uiPriority w:val="99"/>
    <w:semiHidden/>
    <w:unhideWhenUsed/>
    <w:rsid w:val="00467BC2"/>
    <w:rPr>
      <w:vertAlign w:val="superscript"/>
    </w:rPr>
  </w:style>
  <w:style w:type="table" w:styleId="af9">
    <w:name w:val="Table Grid"/>
    <w:basedOn w:val="a1"/>
    <w:uiPriority w:val="59"/>
    <w:rsid w:val="00467B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0"/>
    <w:uiPriority w:val="99"/>
    <w:semiHidden/>
    <w:unhideWhenUsed/>
    <w:rsid w:val="00467BC2"/>
    <w:rPr>
      <w:sz w:val="16"/>
      <w:szCs w:val="16"/>
    </w:rPr>
  </w:style>
  <w:style w:type="paragraph" w:styleId="afb">
    <w:name w:val="annotation text"/>
    <w:basedOn w:val="a"/>
    <w:link w:val="afc"/>
    <w:uiPriority w:val="99"/>
    <w:semiHidden/>
    <w:unhideWhenUsed/>
    <w:rsid w:val="00467BC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467BC2"/>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467BC2"/>
    <w:rPr>
      <w:b/>
      <w:bCs/>
    </w:rPr>
  </w:style>
  <w:style w:type="character" w:customStyle="1" w:styleId="afe">
    <w:name w:val="Тема примечания Знак"/>
    <w:basedOn w:val="afc"/>
    <w:link w:val="afd"/>
    <w:uiPriority w:val="99"/>
    <w:semiHidden/>
    <w:rsid w:val="00467BC2"/>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89"/>
  </w:style>
  <w:style w:type="paragraph" w:styleId="1">
    <w:name w:val="heading 1"/>
    <w:basedOn w:val="a"/>
    <w:next w:val="a"/>
    <w:link w:val="10"/>
    <w:uiPriority w:val="1"/>
    <w:qFormat/>
    <w:rsid w:val="0099203D"/>
    <w:pPr>
      <w:keepNext/>
      <w:spacing w:after="0" w:line="240" w:lineRule="auto"/>
      <w:jc w:val="right"/>
      <w:outlineLvl w:val="0"/>
    </w:pPr>
    <w:rPr>
      <w:rFonts w:ascii="Times New Roman" w:eastAsia="Times New Roman" w:hAnsi="Times New Roman" w:cs="Times New Roman"/>
      <w:b/>
      <w:sz w:val="28"/>
      <w:szCs w:val="20"/>
    </w:rPr>
  </w:style>
  <w:style w:type="paragraph" w:styleId="2">
    <w:name w:val="heading 2"/>
    <w:basedOn w:val="a"/>
    <w:next w:val="a"/>
    <w:link w:val="20"/>
    <w:uiPriority w:val="1"/>
    <w:qFormat/>
    <w:rsid w:val="00CF6867"/>
    <w:pPr>
      <w:keepNext/>
      <w:spacing w:after="0" w:line="240" w:lineRule="auto"/>
      <w:jc w:val="center"/>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2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3258"/>
    <w:rPr>
      <w:rFonts w:ascii="Tahoma" w:hAnsi="Tahoma" w:cs="Tahoma"/>
      <w:sz w:val="16"/>
      <w:szCs w:val="16"/>
    </w:rPr>
  </w:style>
  <w:style w:type="paragraph" w:styleId="a5">
    <w:name w:val="Body Text"/>
    <w:basedOn w:val="a"/>
    <w:link w:val="a6"/>
    <w:uiPriority w:val="1"/>
    <w:qFormat/>
    <w:rsid w:val="00042127"/>
    <w:pPr>
      <w:shd w:val="clear" w:color="auto" w:fill="FFFFFF"/>
      <w:spacing w:before="300" w:after="0" w:line="322" w:lineRule="exact"/>
      <w:ind w:firstLine="440"/>
      <w:jc w:val="both"/>
    </w:pPr>
    <w:rPr>
      <w:rFonts w:ascii="Times New Roman" w:eastAsia="Arial Unicode MS" w:hAnsi="Times New Roman" w:cs="Times New Roman"/>
      <w:sz w:val="28"/>
      <w:szCs w:val="28"/>
      <w:lang w:eastAsia="ru-RU"/>
    </w:rPr>
  </w:style>
  <w:style w:type="character" w:customStyle="1" w:styleId="a6">
    <w:name w:val="Основной текст Знак"/>
    <w:basedOn w:val="a0"/>
    <w:link w:val="a5"/>
    <w:uiPriority w:val="1"/>
    <w:rsid w:val="00042127"/>
    <w:rPr>
      <w:rFonts w:ascii="Times New Roman" w:eastAsia="Arial Unicode MS" w:hAnsi="Times New Roman" w:cs="Times New Roman"/>
      <w:sz w:val="28"/>
      <w:szCs w:val="28"/>
      <w:shd w:val="clear" w:color="auto" w:fill="FFFFFF"/>
      <w:lang w:eastAsia="ru-RU"/>
    </w:rPr>
  </w:style>
  <w:style w:type="character" w:customStyle="1" w:styleId="a7">
    <w:name w:val="Основной текст + Полужирный"/>
    <w:uiPriority w:val="99"/>
    <w:rsid w:val="00042127"/>
    <w:rPr>
      <w:rFonts w:ascii="Times New Roman" w:hAnsi="Times New Roman" w:cs="Times New Roman"/>
      <w:b/>
      <w:bCs/>
      <w:sz w:val="28"/>
      <w:szCs w:val="28"/>
    </w:rPr>
  </w:style>
  <w:style w:type="character" w:customStyle="1" w:styleId="21">
    <w:name w:val="Основной текст (2)"/>
    <w:basedOn w:val="a0"/>
    <w:link w:val="210"/>
    <w:uiPriority w:val="99"/>
    <w:rsid w:val="00042127"/>
    <w:rPr>
      <w:rFonts w:ascii="Times New Roman" w:hAnsi="Times New Roman" w:cs="Times New Roman"/>
      <w:sz w:val="28"/>
      <w:szCs w:val="28"/>
      <w:shd w:val="clear" w:color="auto" w:fill="FFFFFF"/>
    </w:rPr>
  </w:style>
  <w:style w:type="character" w:customStyle="1" w:styleId="11">
    <w:name w:val="Заголовок №1"/>
    <w:basedOn w:val="a0"/>
    <w:link w:val="110"/>
    <w:uiPriority w:val="99"/>
    <w:rsid w:val="00042127"/>
    <w:rPr>
      <w:rFonts w:ascii="Times New Roman" w:hAnsi="Times New Roman" w:cs="Times New Roman"/>
      <w:b/>
      <w:bCs/>
      <w:sz w:val="28"/>
      <w:szCs w:val="28"/>
      <w:shd w:val="clear" w:color="auto" w:fill="FFFFFF"/>
    </w:rPr>
  </w:style>
  <w:style w:type="character" w:customStyle="1" w:styleId="3">
    <w:name w:val="Основной текст (3)"/>
    <w:basedOn w:val="a0"/>
    <w:link w:val="31"/>
    <w:uiPriority w:val="99"/>
    <w:rsid w:val="00042127"/>
    <w:rPr>
      <w:rFonts w:ascii="Times New Roman" w:hAnsi="Times New Roman" w:cs="Times New Roman"/>
      <w:sz w:val="28"/>
      <w:szCs w:val="28"/>
      <w:shd w:val="clear" w:color="auto" w:fill="FFFFFF"/>
    </w:rPr>
  </w:style>
  <w:style w:type="character" w:customStyle="1" w:styleId="12pt">
    <w:name w:val="Основной текст + 12 pt"/>
    <w:uiPriority w:val="99"/>
    <w:rsid w:val="00042127"/>
    <w:rPr>
      <w:rFonts w:ascii="Times New Roman" w:hAnsi="Times New Roman" w:cs="Times New Roman"/>
      <w:sz w:val="24"/>
      <w:szCs w:val="24"/>
    </w:rPr>
  </w:style>
  <w:style w:type="character" w:customStyle="1" w:styleId="4">
    <w:name w:val="Основной текст (4)"/>
    <w:basedOn w:val="a0"/>
    <w:link w:val="41"/>
    <w:uiPriority w:val="99"/>
    <w:rsid w:val="00042127"/>
    <w:rPr>
      <w:rFonts w:ascii="Times New Roman" w:hAnsi="Times New Roman" w:cs="Times New Roman"/>
      <w:sz w:val="28"/>
      <w:szCs w:val="28"/>
      <w:shd w:val="clear" w:color="auto" w:fill="FFFFFF"/>
    </w:rPr>
  </w:style>
  <w:style w:type="character" w:customStyle="1" w:styleId="12">
    <w:name w:val="Заголовок №1 (2)"/>
    <w:basedOn w:val="a0"/>
    <w:link w:val="121"/>
    <w:uiPriority w:val="99"/>
    <w:rsid w:val="00042127"/>
    <w:rPr>
      <w:rFonts w:ascii="Times New Roman" w:hAnsi="Times New Roman" w:cs="Times New Roman"/>
      <w:b/>
      <w:bCs/>
      <w:sz w:val="28"/>
      <w:szCs w:val="28"/>
      <w:shd w:val="clear" w:color="auto" w:fill="FFFFFF"/>
    </w:rPr>
  </w:style>
  <w:style w:type="character" w:customStyle="1" w:styleId="5">
    <w:name w:val="Основной текст (5)"/>
    <w:basedOn w:val="a0"/>
    <w:link w:val="51"/>
    <w:uiPriority w:val="99"/>
    <w:rsid w:val="00042127"/>
    <w:rPr>
      <w:rFonts w:ascii="Times New Roman" w:hAnsi="Times New Roman" w:cs="Times New Roman"/>
      <w:b/>
      <w:bCs/>
      <w:sz w:val="28"/>
      <w:szCs w:val="28"/>
      <w:shd w:val="clear" w:color="auto" w:fill="FFFFFF"/>
    </w:rPr>
  </w:style>
  <w:style w:type="character" w:customStyle="1" w:styleId="9">
    <w:name w:val="Основной текст (9)"/>
    <w:basedOn w:val="a0"/>
    <w:link w:val="91"/>
    <w:uiPriority w:val="99"/>
    <w:rsid w:val="00042127"/>
    <w:rPr>
      <w:rFonts w:ascii="Times New Roman" w:hAnsi="Times New Roman" w:cs="Times New Roman"/>
      <w:sz w:val="24"/>
      <w:szCs w:val="24"/>
      <w:shd w:val="clear" w:color="auto" w:fill="FFFFFF"/>
    </w:rPr>
  </w:style>
  <w:style w:type="character" w:customStyle="1" w:styleId="100">
    <w:name w:val="Основной текст (10)"/>
    <w:basedOn w:val="a0"/>
    <w:link w:val="101"/>
    <w:uiPriority w:val="99"/>
    <w:rsid w:val="00042127"/>
    <w:rPr>
      <w:rFonts w:ascii="Times New Roman" w:hAnsi="Times New Roman" w:cs="Times New Roman"/>
      <w:sz w:val="28"/>
      <w:szCs w:val="28"/>
      <w:shd w:val="clear" w:color="auto" w:fill="FFFFFF"/>
    </w:rPr>
  </w:style>
  <w:style w:type="character" w:customStyle="1" w:styleId="7">
    <w:name w:val="Основной текст (7)"/>
    <w:basedOn w:val="a0"/>
    <w:link w:val="71"/>
    <w:uiPriority w:val="99"/>
    <w:rsid w:val="00042127"/>
    <w:rPr>
      <w:rFonts w:ascii="Times New Roman" w:hAnsi="Times New Roman" w:cs="Times New Roman"/>
      <w:sz w:val="20"/>
      <w:szCs w:val="20"/>
      <w:shd w:val="clear" w:color="auto" w:fill="FFFFFF"/>
    </w:rPr>
  </w:style>
  <w:style w:type="character" w:customStyle="1" w:styleId="8">
    <w:name w:val="Основной текст (8)"/>
    <w:basedOn w:val="a0"/>
    <w:link w:val="81"/>
    <w:uiPriority w:val="99"/>
    <w:rsid w:val="00042127"/>
    <w:rPr>
      <w:rFonts w:ascii="Times New Roman" w:hAnsi="Times New Roman" w:cs="Times New Roman"/>
      <w:sz w:val="20"/>
      <w:szCs w:val="20"/>
      <w:shd w:val="clear" w:color="auto" w:fill="FFFFFF"/>
    </w:rPr>
  </w:style>
  <w:style w:type="character" w:customStyle="1" w:styleId="111">
    <w:name w:val="Основной текст (11)"/>
    <w:basedOn w:val="a0"/>
    <w:link w:val="1110"/>
    <w:uiPriority w:val="99"/>
    <w:rsid w:val="00042127"/>
    <w:rPr>
      <w:rFonts w:ascii="Times New Roman" w:hAnsi="Times New Roman" w:cs="Times New Roman"/>
      <w:sz w:val="24"/>
      <w:szCs w:val="24"/>
      <w:shd w:val="clear" w:color="auto" w:fill="FFFFFF"/>
    </w:rPr>
  </w:style>
  <w:style w:type="character" w:customStyle="1" w:styleId="120">
    <w:name w:val="Основной текст (12)"/>
    <w:basedOn w:val="a0"/>
    <w:link w:val="1210"/>
    <w:uiPriority w:val="99"/>
    <w:rsid w:val="00042127"/>
    <w:rPr>
      <w:rFonts w:ascii="Times New Roman" w:hAnsi="Times New Roman" w:cs="Times New Roman"/>
      <w:sz w:val="24"/>
      <w:szCs w:val="24"/>
      <w:shd w:val="clear" w:color="auto" w:fill="FFFFFF"/>
    </w:rPr>
  </w:style>
  <w:style w:type="character" w:customStyle="1" w:styleId="13">
    <w:name w:val="Основной текст (13)"/>
    <w:basedOn w:val="a0"/>
    <w:link w:val="131"/>
    <w:uiPriority w:val="99"/>
    <w:rsid w:val="00042127"/>
    <w:rPr>
      <w:rFonts w:ascii="Times New Roman" w:hAnsi="Times New Roman" w:cs="Times New Roman"/>
      <w:sz w:val="24"/>
      <w:szCs w:val="24"/>
      <w:shd w:val="clear" w:color="auto" w:fill="FFFFFF"/>
    </w:rPr>
  </w:style>
  <w:style w:type="character" w:customStyle="1" w:styleId="15">
    <w:name w:val="Основной текст (15)"/>
    <w:basedOn w:val="a0"/>
    <w:link w:val="151"/>
    <w:uiPriority w:val="99"/>
    <w:rsid w:val="00042127"/>
    <w:rPr>
      <w:rFonts w:ascii="Times New Roman" w:hAnsi="Times New Roman" w:cs="Times New Roman"/>
      <w:b/>
      <w:bCs/>
      <w:sz w:val="24"/>
      <w:szCs w:val="24"/>
      <w:shd w:val="clear" w:color="auto" w:fill="FFFFFF"/>
    </w:rPr>
  </w:style>
  <w:style w:type="character" w:customStyle="1" w:styleId="14">
    <w:name w:val="Основной текст (14)"/>
    <w:basedOn w:val="a0"/>
    <w:link w:val="141"/>
    <w:uiPriority w:val="99"/>
    <w:rsid w:val="00042127"/>
    <w:rPr>
      <w:rFonts w:ascii="Times New Roman" w:hAnsi="Times New Roman" w:cs="Times New Roman"/>
      <w:b/>
      <w:bCs/>
      <w:noProof/>
      <w:sz w:val="24"/>
      <w:szCs w:val="24"/>
      <w:shd w:val="clear" w:color="auto" w:fill="FFFFFF"/>
    </w:rPr>
  </w:style>
  <w:style w:type="paragraph" w:customStyle="1" w:styleId="210">
    <w:name w:val="Основной текст (2)1"/>
    <w:basedOn w:val="a"/>
    <w:link w:val="21"/>
    <w:uiPriority w:val="99"/>
    <w:rsid w:val="00042127"/>
    <w:pPr>
      <w:shd w:val="clear" w:color="auto" w:fill="FFFFFF"/>
      <w:spacing w:after="300" w:line="322" w:lineRule="exact"/>
      <w:jc w:val="right"/>
    </w:pPr>
    <w:rPr>
      <w:rFonts w:ascii="Times New Roman" w:hAnsi="Times New Roman" w:cs="Times New Roman"/>
      <w:sz w:val="28"/>
      <w:szCs w:val="28"/>
    </w:rPr>
  </w:style>
  <w:style w:type="paragraph" w:customStyle="1" w:styleId="110">
    <w:name w:val="Заголовок №11"/>
    <w:basedOn w:val="a"/>
    <w:link w:val="11"/>
    <w:uiPriority w:val="99"/>
    <w:rsid w:val="00042127"/>
    <w:pPr>
      <w:shd w:val="clear" w:color="auto" w:fill="FFFFFF"/>
      <w:spacing w:before="300" w:after="0" w:line="317" w:lineRule="exact"/>
      <w:jc w:val="center"/>
      <w:outlineLvl w:val="0"/>
    </w:pPr>
    <w:rPr>
      <w:rFonts w:ascii="Times New Roman" w:hAnsi="Times New Roman" w:cs="Times New Roman"/>
      <w:b/>
      <w:bCs/>
      <w:sz w:val="28"/>
      <w:szCs w:val="28"/>
    </w:rPr>
  </w:style>
  <w:style w:type="paragraph" w:customStyle="1" w:styleId="31">
    <w:name w:val="Основной текст (3)1"/>
    <w:basedOn w:val="a"/>
    <w:link w:val="3"/>
    <w:uiPriority w:val="99"/>
    <w:rsid w:val="00042127"/>
    <w:pPr>
      <w:shd w:val="clear" w:color="auto" w:fill="FFFFFF"/>
      <w:spacing w:before="300" w:after="420" w:line="240" w:lineRule="atLeast"/>
    </w:pPr>
    <w:rPr>
      <w:rFonts w:ascii="Times New Roman" w:hAnsi="Times New Roman" w:cs="Times New Roman"/>
      <w:sz w:val="28"/>
      <w:szCs w:val="28"/>
    </w:rPr>
  </w:style>
  <w:style w:type="paragraph" w:customStyle="1" w:styleId="121">
    <w:name w:val="Заголовок №1 (2)1"/>
    <w:basedOn w:val="a"/>
    <w:link w:val="12"/>
    <w:uiPriority w:val="99"/>
    <w:rsid w:val="00042127"/>
    <w:pPr>
      <w:shd w:val="clear" w:color="auto" w:fill="FFFFFF"/>
      <w:spacing w:before="300" w:after="420" w:line="240" w:lineRule="atLeast"/>
      <w:outlineLvl w:val="0"/>
    </w:pPr>
    <w:rPr>
      <w:rFonts w:ascii="Times New Roman" w:hAnsi="Times New Roman" w:cs="Times New Roman"/>
      <w:b/>
      <w:bCs/>
      <w:sz w:val="28"/>
      <w:szCs w:val="28"/>
    </w:rPr>
  </w:style>
  <w:style w:type="paragraph" w:customStyle="1" w:styleId="51">
    <w:name w:val="Основной текст (5)1"/>
    <w:basedOn w:val="a"/>
    <w:link w:val="5"/>
    <w:uiPriority w:val="99"/>
    <w:rsid w:val="00042127"/>
    <w:pPr>
      <w:shd w:val="clear" w:color="auto" w:fill="FFFFFF"/>
      <w:spacing w:after="0" w:line="322" w:lineRule="exact"/>
      <w:jc w:val="right"/>
    </w:pPr>
    <w:rPr>
      <w:rFonts w:ascii="Times New Roman" w:hAnsi="Times New Roman" w:cs="Times New Roman"/>
      <w:b/>
      <w:bCs/>
      <w:sz w:val="28"/>
      <w:szCs w:val="28"/>
    </w:rPr>
  </w:style>
  <w:style w:type="paragraph" w:customStyle="1" w:styleId="41">
    <w:name w:val="Основной текст (4)1"/>
    <w:basedOn w:val="a"/>
    <w:link w:val="4"/>
    <w:uiPriority w:val="99"/>
    <w:rsid w:val="00042127"/>
    <w:pPr>
      <w:shd w:val="clear" w:color="auto" w:fill="FFFFFF"/>
      <w:spacing w:after="0" w:line="322" w:lineRule="exact"/>
      <w:jc w:val="both"/>
    </w:pPr>
    <w:rPr>
      <w:rFonts w:ascii="Times New Roman" w:hAnsi="Times New Roman" w:cs="Times New Roman"/>
      <w:sz w:val="28"/>
      <w:szCs w:val="28"/>
    </w:rPr>
  </w:style>
  <w:style w:type="paragraph" w:customStyle="1" w:styleId="91">
    <w:name w:val="Основной текст (9)1"/>
    <w:basedOn w:val="a"/>
    <w:link w:val="9"/>
    <w:uiPriority w:val="99"/>
    <w:rsid w:val="00042127"/>
    <w:pPr>
      <w:shd w:val="clear" w:color="auto" w:fill="FFFFFF"/>
      <w:spacing w:after="660" w:line="274" w:lineRule="exact"/>
      <w:jc w:val="right"/>
    </w:pPr>
    <w:rPr>
      <w:rFonts w:ascii="Times New Roman" w:hAnsi="Times New Roman" w:cs="Times New Roman"/>
      <w:sz w:val="24"/>
      <w:szCs w:val="24"/>
    </w:rPr>
  </w:style>
  <w:style w:type="paragraph" w:customStyle="1" w:styleId="101">
    <w:name w:val="Основной текст (10)1"/>
    <w:basedOn w:val="a"/>
    <w:link w:val="100"/>
    <w:uiPriority w:val="99"/>
    <w:rsid w:val="00042127"/>
    <w:pPr>
      <w:shd w:val="clear" w:color="auto" w:fill="FFFFFF"/>
      <w:spacing w:after="180" w:line="317" w:lineRule="exact"/>
      <w:jc w:val="center"/>
    </w:pPr>
    <w:rPr>
      <w:rFonts w:ascii="Times New Roman" w:hAnsi="Times New Roman" w:cs="Times New Roman"/>
      <w:sz w:val="28"/>
      <w:szCs w:val="28"/>
    </w:rPr>
  </w:style>
  <w:style w:type="paragraph" w:customStyle="1" w:styleId="71">
    <w:name w:val="Основной текст (7)1"/>
    <w:basedOn w:val="a"/>
    <w:link w:val="7"/>
    <w:uiPriority w:val="99"/>
    <w:rsid w:val="00042127"/>
    <w:pPr>
      <w:shd w:val="clear" w:color="auto" w:fill="FFFFFF"/>
      <w:spacing w:after="0" w:line="240" w:lineRule="atLeast"/>
      <w:jc w:val="both"/>
    </w:pPr>
    <w:rPr>
      <w:rFonts w:ascii="Times New Roman" w:hAnsi="Times New Roman" w:cs="Times New Roman"/>
      <w:sz w:val="20"/>
      <w:szCs w:val="20"/>
    </w:rPr>
  </w:style>
  <w:style w:type="paragraph" w:customStyle="1" w:styleId="81">
    <w:name w:val="Основной текст (8)1"/>
    <w:basedOn w:val="a"/>
    <w:link w:val="8"/>
    <w:uiPriority w:val="99"/>
    <w:rsid w:val="00042127"/>
    <w:pPr>
      <w:shd w:val="clear" w:color="auto" w:fill="FFFFFF"/>
      <w:spacing w:after="0" w:line="240" w:lineRule="atLeast"/>
    </w:pPr>
    <w:rPr>
      <w:rFonts w:ascii="Times New Roman" w:hAnsi="Times New Roman" w:cs="Times New Roman"/>
      <w:sz w:val="20"/>
      <w:szCs w:val="20"/>
    </w:rPr>
  </w:style>
  <w:style w:type="paragraph" w:customStyle="1" w:styleId="1110">
    <w:name w:val="Основной текст (11)1"/>
    <w:basedOn w:val="a"/>
    <w:link w:val="111"/>
    <w:uiPriority w:val="99"/>
    <w:rsid w:val="00042127"/>
    <w:pPr>
      <w:shd w:val="clear" w:color="auto" w:fill="FFFFFF"/>
      <w:spacing w:after="0" w:line="240" w:lineRule="atLeast"/>
      <w:jc w:val="both"/>
    </w:pPr>
    <w:rPr>
      <w:rFonts w:ascii="Times New Roman" w:hAnsi="Times New Roman" w:cs="Times New Roman"/>
      <w:sz w:val="24"/>
      <w:szCs w:val="24"/>
    </w:rPr>
  </w:style>
  <w:style w:type="paragraph" w:customStyle="1" w:styleId="1210">
    <w:name w:val="Основной текст (12)1"/>
    <w:basedOn w:val="a"/>
    <w:link w:val="120"/>
    <w:uiPriority w:val="99"/>
    <w:rsid w:val="00042127"/>
    <w:pPr>
      <w:shd w:val="clear" w:color="auto" w:fill="FFFFFF"/>
      <w:spacing w:after="0" w:line="240" w:lineRule="atLeast"/>
    </w:pPr>
    <w:rPr>
      <w:rFonts w:ascii="Times New Roman" w:hAnsi="Times New Roman" w:cs="Times New Roman"/>
      <w:sz w:val="24"/>
      <w:szCs w:val="24"/>
    </w:rPr>
  </w:style>
  <w:style w:type="paragraph" w:customStyle="1" w:styleId="131">
    <w:name w:val="Основной текст (13)1"/>
    <w:basedOn w:val="a"/>
    <w:link w:val="13"/>
    <w:uiPriority w:val="99"/>
    <w:rsid w:val="00042127"/>
    <w:pPr>
      <w:shd w:val="clear" w:color="auto" w:fill="FFFFFF"/>
      <w:spacing w:after="0" w:line="274" w:lineRule="exact"/>
      <w:jc w:val="center"/>
    </w:pPr>
    <w:rPr>
      <w:rFonts w:ascii="Times New Roman" w:hAnsi="Times New Roman" w:cs="Times New Roman"/>
      <w:sz w:val="24"/>
      <w:szCs w:val="24"/>
    </w:rPr>
  </w:style>
  <w:style w:type="paragraph" w:customStyle="1" w:styleId="151">
    <w:name w:val="Основной текст (15)1"/>
    <w:basedOn w:val="a"/>
    <w:link w:val="15"/>
    <w:uiPriority w:val="99"/>
    <w:rsid w:val="00042127"/>
    <w:pPr>
      <w:shd w:val="clear" w:color="auto" w:fill="FFFFFF"/>
      <w:spacing w:before="360" w:after="540" w:line="278" w:lineRule="exact"/>
      <w:jc w:val="center"/>
    </w:pPr>
    <w:rPr>
      <w:rFonts w:ascii="Times New Roman" w:hAnsi="Times New Roman" w:cs="Times New Roman"/>
      <w:b/>
      <w:bCs/>
      <w:sz w:val="24"/>
      <w:szCs w:val="24"/>
    </w:rPr>
  </w:style>
  <w:style w:type="paragraph" w:customStyle="1" w:styleId="141">
    <w:name w:val="Основной текст (14)1"/>
    <w:basedOn w:val="a"/>
    <w:link w:val="14"/>
    <w:uiPriority w:val="99"/>
    <w:rsid w:val="00042127"/>
    <w:pPr>
      <w:shd w:val="clear" w:color="auto" w:fill="FFFFFF"/>
      <w:spacing w:after="0" w:line="240" w:lineRule="atLeast"/>
    </w:pPr>
    <w:rPr>
      <w:rFonts w:ascii="Times New Roman" w:hAnsi="Times New Roman" w:cs="Times New Roman"/>
      <w:b/>
      <w:bCs/>
      <w:noProof/>
      <w:sz w:val="24"/>
      <w:szCs w:val="24"/>
    </w:rPr>
  </w:style>
  <w:style w:type="paragraph" w:styleId="a8">
    <w:name w:val="List Paragraph"/>
    <w:basedOn w:val="a"/>
    <w:uiPriority w:val="1"/>
    <w:qFormat/>
    <w:rsid w:val="00042127"/>
    <w:pPr>
      <w:spacing w:after="0" w:line="240" w:lineRule="auto"/>
      <w:ind w:left="720"/>
      <w:contextualSpacing/>
    </w:pPr>
    <w:rPr>
      <w:rFonts w:ascii="Arial Unicode MS" w:eastAsia="Arial Unicode MS" w:hAnsi="Arial Unicode MS" w:cs="Arial Unicode MS"/>
      <w:color w:val="000000"/>
      <w:sz w:val="24"/>
      <w:szCs w:val="24"/>
      <w:lang w:eastAsia="ru-RU"/>
    </w:rPr>
  </w:style>
  <w:style w:type="character" w:customStyle="1" w:styleId="50">
    <w:name w:val="Основной текст (5)_"/>
    <w:basedOn w:val="a0"/>
    <w:rsid w:val="00481E5E"/>
    <w:rPr>
      <w:rFonts w:ascii="Times New Roman" w:eastAsia="Times New Roman" w:hAnsi="Times New Roman" w:cs="Times New Roman"/>
      <w:b w:val="0"/>
      <w:bCs w:val="0"/>
      <w:i w:val="0"/>
      <w:iCs w:val="0"/>
      <w:smallCaps w:val="0"/>
      <w:strike w:val="0"/>
      <w:spacing w:val="0"/>
      <w:sz w:val="19"/>
      <w:szCs w:val="19"/>
    </w:rPr>
  </w:style>
  <w:style w:type="character" w:customStyle="1" w:styleId="a9">
    <w:name w:val="Основной текст_"/>
    <w:basedOn w:val="a0"/>
    <w:link w:val="90"/>
    <w:rsid w:val="00AC6091"/>
    <w:rPr>
      <w:rFonts w:ascii="Times New Roman" w:eastAsia="Times New Roman" w:hAnsi="Times New Roman" w:cs="Times New Roman"/>
      <w:sz w:val="26"/>
      <w:szCs w:val="26"/>
      <w:shd w:val="clear" w:color="auto" w:fill="FFFFFF"/>
    </w:rPr>
  </w:style>
  <w:style w:type="paragraph" w:customStyle="1" w:styleId="90">
    <w:name w:val="Основной текст9"/>
    <w:basedOn w:val="a"/>
    <w:link w:val="a9"/>
    <w:rsid w:val="00AC6091"/>
    <w:pPr>
      <w:shd w:val="clear" w:color="auto" w:fill="FFFFFF"/>
      <w:spacing w:before="600" w:after="300" w:line="311" w:lineRule="exact"/>
      <w:jc w:val="both"/>
    </w:pPr>
    <w:rPr>
      <w:rFonts w:ascii="Times New Roman" w:eastAsia="Times New Roman" w:hAnsi="Times New Roman" w:cs="Times New Roman"/>
      <w:sz w:val="26"/>
      <w:szCs w:val="26"/>
    </w:rPr>
  </w:style>
  <w:style w:type="character" w:customStyle="1" w:styleId="16">
    <w:name w:val="Основной текст1"/>
    <w:basedOn w:val="a9"/>
    <w:rsid w:val="009E152E"/>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22">
    <w:name w:val="Основной текст2"/>
    <w:basedOn w:val="a9"/>
    <w:rsid w:val="004D4F08"/>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15pt">
    <w:name w:val="Основной текст + 11;5 pt"/>
    <w:basedOn w:val="a9"/>
    <w:rsid w:val="004D4F08"/>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0">
    <w:name w:val="Заголовок №3_"/>
    <w:basedOn w:val="a0"/>
    <w:link w:val="32"/>
    <w:rsid w:val="000A7BF9"/>
    <w:rPr>
      <w:rFonts w:ascii="Times New Roman" w:eastAsia="Times New Roman" w:hAnsi="Times New Roman" w:cs="Times New Roman"/>
      <w:sz w:val="27"/>
      <w:szCs w:val="27"/>
      <w:shd w:val="clear" w:color="auto" w:fill="FFFFFF"/>
    </w:rPr>
  </w:style>
  <w:style w:type="character" w:customStyle="1" w:styleId="30pt">
    <w:name w:val="Заголовок №3 + Не полужирный;Интервал 0 pt"/>
    <w:basedOn w:val="30"/>
    <w:rsid w:val="000A7BF9"/>
    <w:rPr>
      <w:rFonts w:ascii="Times New Roman" w:eastAsia="Times New Roman" w:hAnsi="Times New Roman" w:cs="Times New Roman"/>
      <w:b/>
      <w:bCs/>
      <w:spacing w:val="10"/>
      <w:sz w:val="27"/>
      <w:szCs w:val="27"/>
      <w:shd w:val="clear" w:color="auto" w:fill="FFFFFF"/>
    </w:rPr>
  </w:style>
  <w:style w:type="character" w:customStyle="1" w:styleId="52">
    <w:name w:val="Основной текст5"/>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6">
    <w:name w:val="Основной текст6"/>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pt">
    <w:name w:val="Основной текст + Интервал 1 pt"/>
    <w:basedOn w:val="a9"/>
    <w:rsid w:val="000A7BF9"/>
    <w:rPr>
      <w:rFonts w:ascii="Times New Roman" w:eastAsia="Times New Roman" w:hAnsi="Times New Roman" w:cs="Times New Roman"/>
      <w:b w:val="0"/>
      <w:bCs w:val="0"/>
      <w:i w:val="0"/>
      <w:iCs w:val="0"/>
      <w:smallCaps w:val="0"/>
      <w:strike w:val="0"/>
      <w:spacing w:val="30"/>
      <w:sz w:val="26"/>
      <w:szCs w:val="26"/>
      <w:shd w:val="clear" w:color="auto" w:fill="FFFFFF"/>
    </w:rPr>
  </w:style>
  <w:style w:type="character" w:customStyle="1" w:styleId="70">
    <w:name w:val="Основной текст7"/>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32">
    <w:name w:val="Заголовок №3"/>
    <w:basedOn w:val="a"/>
    <w:link w:val="30"/>
    <w:rsid w:val="000A7BF9"/>
    <w:pPr>
      <w:shd w:val="clear" w:color="auto" w:fill="FFFFFF"/>
      <w:spacing w:before="960" w:after="60" w:line="0" w:lineRule="atLeast"/>
      <w:jc w:val="center"/>
      <w:outlineLvl w:val="2"/>
    </w:pPr>
    <w:rPr>
      <w:rFonts w:ascii="Times New Roman" w:eastAsia="Times New Roman" w:hAnsi="Times New Roman" w:cs="Times New Roman"/>
      <w:sz w:val="27"/>
      <w:szCs w:val="27"/>
    </w:rPr>
  </w:style>
  <w:style w:type="character" w:customStyle="1" w:styleId="80">
    <w:name w:val="Основной текст8"/>
    <w:basedOn w:val="a9"/>
    <w:rsid w:val="000A7BF9"/>
    <w:rPr>
      <w:rFonts w:ascii="Times New Roman" w:eastAsia="Times New Roman" w:hAnsi="Times New Roman" w:cs="Times New Roman"/>
      <w:b w:val="0"/>
      <w:bCs w:val="0"/>
      <w:i w:val="0"/>
      <w:iCs w:val="0"/>
      <w:smallCaps w:val="0"/>
      <w:strike w:val="0"/>
      <w:spacing w:val="0"/>
      <w:sz w:val="26"/>
      <w:szCs w:val="26"/>
      <w:shd w:val="clear" w:color="auto" w:fill="FFFFFF"/>
    </w:rPr>
  </w:style>
  <w:style w:type="character" w:customStyle="1" w:styleId="10">
    <w:name w:val="Заголовок 1 Знак"/>
    <w:basedOn w:val="a0"/>
    <w:link w:val="1"/>
    <w:uiPriority w:val="1"/>
    <w:qFormat/>
    <w:rsid w:val="0099203D"/>
    <w:rPr>
      <w:rFonts w:ascii="Times New Roman" w:eastAsia="Times New Roman" w:hAnsi="Times New Roman" w:cs="Times New Roman"/>
      <w:b/>
      <w:sz w:val="28"/>
      <w:szCs w:val="20"/>
    </w:rPr>
  </w:style>
  <w:style w:type="paragraph" w:styleId="aa">
    <w:name w:val="footnote text"/>
    <w:basedOn w:val="a"/>
    <w:link w:val="ab"/>
    <w:rsid w:val="00BE20D2"/>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rsid w:val="00BE20D2"/>
    <w:rPr>
      <w:rFonts w:ascii="Times New Roman" w:eastAsia="Times New Roman" w:hAnsi="Times New Roman" w:cs="Times New Roman"/>
      <w:sz w:val="20"/>
      <w:szCs w:val="20"/>
      <w:lang w:eastAsia="ru-RU"/>
    </w:rPr>
  </w:style>
  <w:style w:type="character" w:styleId="ac">
    <w:name w:val="footnote reference"/>
    <w:rsid w:val="00BE20D2"/>
    <w:rPr>
      <w:rFonts w:cs="Times New Roman"/>
      <w:vertAlign w:val="superscript"/>
    </w:rPr>
  </w:style>
  <w:style w:type="character" w:customStyle="1" w:styleId="ad">
    <w:name w:val="Гипертекстовая ссылка"/>
    <w:uiPriority w:val="99"/>
    <w:rsid w:val="00BE20D2"/>
    <w:rPr>
      <w:rFonts w:cs="Times New Roman"/>
      <w:b w:val="0"/>
      <w:color w:val="106BBE"/>
    </w:rPr>
  </w:style>
  <w:style w:type="paragraph" w:customStyle="1" w:styleId="ae">
    <w:name w:val="Прижатый влево"/>
    <w:basedOn w:val="a"/>
    <w:next w:val="a"/>
    <w:uiPriority w:val="99"/>
    <w:rsid w:val="00BE20D2"/>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20">
    <w:name w:val="Заголовок 2 Знак"/>
    <w:basedOn w:val="a0"/>
    <w:link w:val="2"/>
    <w:uiPriority w:val="1"/>
    <w:rsid w:val="00CF6867"/>
    <w:rPr>
      <w:rFonts w:ascii="Times New Roman" w:eastAsia="Times New Roman" w:hAnsi="Times New Roman" w:cs="Times New Roman"/>
      <w:sz w:val="28"/>
      <w:szCs w:val="20"/>
      <w:lang w:eastAsia="ru-RU"/>
    </w:rPr>
  </w:style>
  <w:style w:type="character" w:styleId="af">
    <w:name w:val="Hyperlink"/>
    <w:basedOn w:val="a0"/>
    <w:uiPriority w:val="99"/>
    <w:rsid w:val="00F729A9"/>
    <w:rPr>
      <w:color w:val="0000FF"/>
      <w:u w:val="single"/>
    </w:rPr>
  </w:style>
  <w:style w:type="numbering" w:customStyle="1" w:styleId="17">
    <w:name w:val="Нет списка1"/>
    <w:next w:val="a2"/>
    <w:uiPriority w:val="99"/>
    <w:semiHidden/>
    <w:unhideWhenUsed/>
    <w:rsid w:val="00467BC2"/>
  </w:style>
  <w:style w:type="table" w:customStyle="1" w:styleId="TableNormal">
    <w:name w:val="Table Normal"/>
    <w:uiPriority w:val="2"/>
    <w:semiHidden/>
    <w:unhideWhenUsed/>
    <w:qFormat/>
    <w:rsid w:val="00467B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Title"/>
    <w:basedOn w:val="a"/>
    <w:link w:val="af1"/>
    <w:uiPriority w:val="1"/>
    <w:qFormat/>
    <w:rsid w:val="00467BC2"/>
    <w:pPr>
      <w:widowControl w:val="0"/>
      <w:autoSpaceDE w:val="0"/>
      <w:autoSpaceDN w:val="0"/>
      <w:spacing w:before="73" w:after="0" w:line="240" w:lineRule="auto"/>
      <w:ind w:left="3574"/>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
    <w:rsid w:val="00467BC2"/>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467BC2"/>
    <w:pPr>
      <w:widowControl w:val="0"/>
      <w:autoSpaceDE w:val="0"/>
      <w:autoSpaceDN w:val="0"/>
      <w:spacing w:after="0" w:line="240" w:lineRule="auto"/>
      <w:ind w:left="62"/>
      <w:jc w:val="center"/>
    </w:pPr>
    <w:rPr>
      <w:rFonts w:ascii="Times New Roman" w:eastAsia="Times New Roman" w:hAnsi="Times New Roman" w:cs="Times New Roman"/>
    </w:rPr>
  </w:style>
  <w:style w:type="character" w:customStyle="1" w:styleId="fontstyle01">
    <w:name w:val="fontstyle01"/>
    <w:basedOn w:val="a0"/>
    <w:rsid w:val="00467BC2"/>
    <w:rPr>
      <w:rFonts w:ascii="Times New Roman" w:hAnsi="Times New Roman" w:cs="Times New Roman" w:hint="default"/>
      <w:b/>
      <w:bCs/>
      <w:i w:val="0"/>
      <w:iCs w:val="0"/>
      <w:color w:val="000000"/>
      <w:sz w:val="22"/>
      <w:szCs w:val="22"/>
    </w:rPr>
  </w:style>
  <w:style w:type="character" w:customStyle="1" w:styleId="fontstyle11">
    <w:name w:val="fontstyle11"/>
    <w:basedOn w:val="a0"/>
    <w:rsid w:val="00467BC2"/>
    <w:rPr>
      <w:rFonts w:ascii="Times New Roman" w:hAnsi="Times New Roman" w:cs="Times New Roman" w:hint="default"/>
      <w:b w:val="0"/>
      <w:bCs w:val="0"/>
      <w:i/>
      <w:iCs/>
      <w:color w:val="000000"/>
      <w:sz w:val="22"/>
      <w:szCs w:val="22"/>
    </w:rPr>
  </w:style>
  <w:style w:type="character" w:customStyle="1" w:styleId="fontstyle31">
    <w:name w:val="fontstyle31"/>
    <w:basedOn w:val="a0"/>
    <w:rsid w:val="00467BC2"/>
    <w:rPr>
      <w:rFonts w:ascii="Times New Roman" w:hAnsi="Times New Roman" w:cs="Times New Roman" w:hint="default"/>
      <w:b/>
      <w:bCs/>
      <w:i/>
      <w:iCs/>
      <w:color w:val="000000"/>
      <w:sz w:val="28"/>
      <w:szCs w:val="28"/>
    </w:rPr>
  </w:style>
  <w:style w:type="paragraph" w:styleId="af2">
    <w:name w:val="header"/>
    <w:basedOn w:val="a"/>
    <w:link w:val="af3"/>
    <w:uiPriority w:val="99"/>
    <w:unhideWhenUsed/>
    <w:rsid w:val="00467BC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Верхний колонтитул Знак"/>
    <w:basedOn w:val="a0"/>
    <w:link w:val="af2"/>
    <w:uiPriority w:val="99"/>
    <w:rsid w:val="00467BC2"/>
    <w:rPr>
      <w:rFonts w:ascii="Times New Roman" w:eastAsia="Times New Roman" w:hAnsi="Times New Roman" w:cs="Times New Roman"/>
    </w:rPr>
  </w:style>
  <w:style w:type="paragraph" w:styleId="af4">
    <w:name w:val="footer"/>
    <w:basedOn w:val="a"/>
    <w:link w:val="af5"/>
    <w:uiPriority w:val="99"/>
    <w:unhideWhenUsed/>
    <w:rsid w:val="00467BC2"/>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5">
    <w:name w:val="Нижний колонтитул Знак"/>
    <w:basedOn w:val="a0"/>
    <w:link w:val="af4"/>
    <w:uiPriority w:val="99"/>
    <w:rsid w:val="00467BC2"/>
    <w:rPr>
      <w:rFonts w:ascii="Times New Roman" w:eastAsia="Times New Roman" w:hAnsi="Times New Roman" w:cs="Times New Roman"/>
    </w:rPr>
  </w:style>
  <w:style w:type="paragraph" w:styleId="af6">
    <w:name w:val="endnote text"/>
    <w:basedOn w:val="a"/>
    <w:link w:val="af7"/>
    <w:uiPriority w:val="99"/>
    <w:semiHidden/>
    <w:unhideWhenUsed/>
    <w:rsid w:val="00467BC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7">
    <w:name w:val="Текст концевой сноски Знак"/>
    <w:basedOn w:val="a0"/>
    <w:link w:val="af6"/>
    <w:uiPriority w:val="99"/>
    <w:semiHidden/>
    <w:rsid w:val="00467BC2"/>
    <w:rPr>
      <w:rFonts w:ascii="Times New Roman" w:eastAsia="Times New Roman" w:hAnsi="Times New Roman" w:cs="Times New Roman"/>
      <w:sz w:val="20"/>
      <w:szCs w:val="20"/>
    </w:rPr>
  </w:style>
  <w:style w:type="character" w:styleId="af8">
    <w:name w:val="endnote reference"/>
    <w:basedOn w:val="a0"/>
    <w:uiPriority w:val="99"/>
    <w:semiHidden/>
    <w:unhideWhenUsed/>
    <w:rsid w:val="00467BC2"/>
    <w:rPr>
      <w:vertAlign w:val="superscript"/>
    </w:rPr>
  </w:style>
  <w:style w:type="table" w:styleId="af9">
    <w:name w:val="Table Grid"/>
    <w:basedOn w:val="a1"/>
    <w:uiPriority w:val="59"/>
    <w:rsid w:val="00467BC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basedOn w:val="a0"/>
    <w:uiPriority w:val="99"/>
    <w:semiHidden/>
    <w:unhideWhenUsed/>
    <w:rsid w:val="00467BC2"/>
    <w:rPr>
      <w:sz w:val="16"/>
      <w:szCs w:val="16"/>
    </w:rPr>
  </w:style>
  <w:style w:type="paragraph" w:styleId="afb">
    <w:name w:val="annotation text"/>
    <w:basedOn w:val="a"/>
    <w:link w:val="afc"/>
    <w:uiPriority w:val="99"/>
    <w:semiHidden/>
    <w:unhideWhenUsed/>
    <w:rsid w:val="00467BC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467BC2"/>
    <w:rPr>
      <w:rFonts w:ascii="Times New Roman" w:eastAsia="Times New Roman" w:hAnsi="Times New Roman" w:cs="Times New Roman"/>
      <w:sz w:val="20"/>
      <w:szCs w:val="20"/>
    </w:rPr>
  </w:style>
  <w:style w:type="paragraph" w:styleId="afd">
    <w:name w:val="annotation subject"/>
    <w:basedOn w:val="afb"/>
    <w:next w:val="afb"/>
    <w:link w:val="afe"/>
    <w:uiPriority w:val="99"/>
    <w:semiHidden/>
    <w:unhideWhenUsed/>
    <w:rsid w:val="00467BC2"/>
    <w:rPr>
      <w:b/>
      <w:bCs/>
    </w:rPr>
  </w:style>
  <w:style w:type="character" w:customStyle="1" w:styleId="afe">
    <w:name w:val="Тема примечания Знак"/>
    <w:basedOn w:val="afc"/>
    <w:link w:val="afd"/>
    <w:uiPriority w:val="99"/>
    <w:semiHidden/>
    <w:rsid w:val="00467BC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8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sch725@rambler.ru" TargetMode="External"/><Relationship Id="rId26" Type="http://schemas.openxmlformats.org/officeDocument/2006/relationships/hyperlink" Target="mailto:sch731@rambler.ru" TargetMode="External"/><Relationship Id="rId3" Type="http://schemas.openxmlformats.org/officeDocument/2006/relationships/styles" Target="styles.xml"/><Relationship Id="rId21" Type="http://schemas.openxmlformats.org/officeDocument/2006/relationships/hyperlink" Target="mailto:sch1496@rambler.r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sch724@rambler.ru" TargetMode="External"/><Relationship Id="rId25" Type="http://schemas.openxmlformats.org/officeDocument/2006/relationships/hyperlink" Target="mailto:schf00@rambler.ru" TargetMode="External"/><Relationship Id="rId2" Type="http://schemas.openxmlformats.org/officeDocument/2006/relationships/numbering" Target="numbering.xml"/><Relationship Id="rId16" Type="http://schemas.openxmlformats.org/officeDocument/2006/relationships/hyperlink" Target="mailto:sch723@rambler.ru" TargetMode="External"/><Relationship Id="rId20" Type="http://schemas.openxmlformats.org/officeDocument/2006/relationships/hyperlink" Target="mailto:sch728@rambler.ru" TargetMode="External"/><Relationship Id="rId29" Type="http://schemas.openxmlformats.org/officeDocument/2006/relationships/hyperlink" Target="mailto:sch1497@rambl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hyperlink" Target="mailto:sch1495@rambler.ru" TargetMode="External"/><Relationship Id="rId5" Type="http://schemas.openxmlformats.org/officeDocument/2006/relationships/settings" Target="settings.xml"/><Relationship Id="rId15" Type="http://schemas.openxmlformats.org/officeDocument/2006/relationships/hyperlink" Target="mailto:sch722@rambler.ru" TargetMode="External"/><Relationship Id="rId23" Type="http://schemas.openxmlformats.org/officeDocument/2006/relationships/hyperlink" Target="mailto:sch736k@rambler.ru" TargetMode="External"/><Relationship Id="rId28" Type="http://schemas.openxmlformats.org/officeDocument/2006/relationships/hyperlink" Target="mailto:sch734@rambler.ru" TargetMode="External"/><Relationship Id="rId10" Type="http://schemas.openxmlformats.org/officeDocument/2006/relationships/hyperlink" Target="http://www.gosuslugi.ru/)" TargetMode="External"/><Relationship Id="rId19" Type="http://schemas.openxmlformats.org/officeDocument/2006/relationships/hyperlink" Target="mailto:sch726@rambler.ru"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yperlink" Target="mailto:sch1494@rambler.ru" TargetMode="External"/><Relationship Id="rId27" Type="http://schemas.openxmlformats.org/officeDocument/2006/relationships/hyperlink" Target="mailto:sch732m@gmail.com"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1CE48-3E96-43C8-8E77-7C1718CFC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17356</Words>
  <Characters>98934</Characters>
  <Application>Microsoft Office Word</Application>
  <DocSecurity>0</DocSecurity>
  <Lines>824</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3</cp:lastModifiedBy>
  <cp:revision>2</cp:revision>
  <cp:lastPrinted>2023-02-08T08:30:00Z</cp:lastPrinted>
  <dcterms:created xsi:type="dcterms:W3CDTF">2023-03-01T15:05:00Z</dcterms:created>
  <dcterms:modified xsi:type="dcterms:W3CDTF">2023-03-01T15:05:00Z</dcterms:modified>
</cp:coreProperties>
</file>